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441" w:rsidRDefault="00484441" w:rsidP="00A13D47">
      <w:pPr>
        <w:contextualSpacing/>
        <w:mirrorIndents/>
        <w:rPr>
          <w:rFonts w:ascii="宋体" w:eastAsia="宋体" w:hAnsi="宋体" w:cs="宋体"/>
          <w:kern w:val="0"/>
          <w:sz w:val="18"/>
          <w:szCs w:val="18"/>
        </w:rPr>
      </w:pPr>
      <w:r w:rsidRPr="008C7DF1">
        <w:rPr>
          <w:rFonts w:ascii="宋体" w:eastAsia="宋体" w:hAnsi="宋体" w:cs="宋体" w:hint="eastAsia"/>
          <w:kern w:val="0"/>
          <w:sz w:val="18"/>
          <w:szCs w:val="18"/>
        </w:rPr>
        <w:t>附件</w:t>
      </w:r>
      <w:r w:rsidR="006308F6">
        <w:rPr>
          <w:rFonts w:ascii="宋体" w:eastAsia="宋体" w:hAnsi="宋体" w:cs="宋体" w:hint="eastAsia"/>
          <w:kern w:val="0"/>
          <w:sz w:val="18"/>
          <w:szCs w:val="18"/>
        </w:rPr>
        <w:t>5</w:t>
      </w:r>
      <w:r w:rsidRPr="008C7DF1">
        <w:rPr>
          <w:rFonts w:ascii="宋体" w:eastAsia="宋体" w:hAnsi="宋体" w:cs="宋体" w:hint="eastAsia"/>
          <w:kern w:val="0"/>
          <w:sz w:val="18"/>
          <w:szCs w:val="18"/>
        </w:rPr>
        <w:t xml:space="preserve">        </w:t>
      </w:r>
      <w:r w:rsidRPr="008C7DF1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本科生科研训练与创新创业项目推荐名额</w:t>
      </w:r>
      <w:r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和资金</w:t>
      </w:r>
      <w:r w:rsidRPr="008C7DF1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分配表</w:t>
      </w:r>
    </w:p>
    <w:tbl>
      <w:tblPr>
        <w:tblW w:w="8622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2"/>
        <w:gridCol w:w="785"/>
        <w:gridCol w:w="1375"/>
        <w:gridCol w:w="766"/>
        <w:gridCol w:w="1394"/>
        <w:gridCol w:w="734"/>
        <w:gridCol w:w="1426"/>
      </w:tblGrid>
      <w:tr w:rsidR="00242CBF" w:rsidRPr="00242CBF" w:rsidTr="00B15B0A">
        <w:trPr>
          <w:trHeight w:val="285"/>
        </w:trPr>
        <w:tc>
          <w:tcPr>
            <w:tcW w:w="2142" w:type="dxa"/>
            <w:vMerge w:val="restart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部院系</w:t>
            </w:r>
          </w:p>
        </w:tc>
        <w:tc>
          <w:tcPr>
            <w:tcW w:w="2160" w:type="dxa"/>
            <w:gridSpan w:val="2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国家级项目—创新</w:t>
            </w:r>
          </w:p>
        </w:tc>
        <w:tc>
          <w:tcPr>
            <w:tcW w:w="2160" w:type="dxa"/>
            <w:gridSpan w:val="2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市级项目</w:t>
            </w:r>
          </w:p>
        </w:tc>
        <w:tc>
          <w:tcPr>
            <w:tcW w:w="2160" w:type="dxa"/>
            <w:gridSpan w:val="2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校级项目</w:t>
            </w:r>
          </w:p>
        </w:tc>
      </w:tr>
      <w:tr w:rsidR="00242CBF" w:rsidRPr="00242CBF" w:rsidTr="00B15B0A">
        <w:trPr>
          <w:trHeight w:val="270"/>
        </w:trPr>
        <w:tc>
          <w:tcPr>
            <w:tcW w:w="2142" w:type="dxa"/>
            <w:vMerge/>
            <w:vAlign w:val="center"/>
            <w:hideMark/>
          </w:tcPr>
          <w:p w:rsidR="00242CBF" w:rsidRPr="00242CBF" w:rsidRDefault="00242CBF" w:rsidP="00242CB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5" w:type="dxa"/>
            <w:vMerge w:val="restart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名额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一期经费</w:t>
            </w:r>
          </w:p>
        </w:tc>
        <w:tc>
          <w:tcPr>
            <w:tcW w:w="766" w:type="dxa"/>
            <w:vMerge w:val="restart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名额</w:t>
            </w:r>
          </w:p>
        </w:tc>
        <w:tc>
          <w:tcPr>
            <w:tcW w:w="1394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经费</w:t>
            </w:r>
          </w:p>
        </w:tc>
        <w:tc>
          <w:tcPr>
            <w:tcW w:w="734" w:type="dxa"/>
            <w:vMerge w:val="restart"/>
            <w:shd w:val="clear" w:color="000000" w:fill="FFFFFF"/>
            <w:noWrap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名额</w:t>
            </w: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经费</w:t>
            </w:r>
          </w:p>
        </w:tc>
      </w:tr>
      <w:tr w:rsidR="00242CBF" w:rsidRPr="00242CBF" w:rsidTr="00B15B0A">
        <w:trPr>
          <w:trHeight w:val="285"/>
        </w:trPr>
        <w:tc>
          <w:tcPr>
            <w:tcW w:w="2142" w:type="dxa"/>
            <w:vMerge/>
            <w:vAlign w:val="center"/>
            <w:hideMark/>
          </w:tcPr>
          <w:p w:rsidR="00242CBF" w:rsidRPr="00242CBF" w:rsidRDefault="00242CBF" w:rsidP="00242CB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5" w:type="dxa"/>
            <w:vMerge/>
            <w:vAlign w:val="center"/>
            <w:hideMark/>
          </w:tcPr>
          <w:p w:rsidR="00242CBF" w:rsidRPr="00242CBF" w:rsidRDefault="00242CBF" w:rsidP="00242CB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766" w:type="dxa"/>
            <w:vMerge/>
            <w:vAlign w:val="center"/>
            <w:hideMark/>
          </w:tcPr>
          <w:p w:rsidR="00242CBF" w:rsidRPr="00242CBF" w:rsidRDefault="00242CBF" w:rsidP="00242CB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4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734" w:type="dxa"/>
            <w:vMerge/>
            <w:vAlign w:val="center"/>
            <w:hideMark/>
          </w:tcPr>
          <w:p w:rsidR="00242CBF" w:rsidRPr="00242CBF" w:rsidRDefault="00242CBF" w:rsidP="00242CBF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26" w:type="dxa"/>
            <w:shd w:val="clear" w:color="000000" w:fill="FFFFFF"/>
            <w:vAlign w:val="center"/>
            <w:hideMark/>
          </w:tcPr>
          <w:p w:rsidR="00242CBF" w:rsidRPr="00242CBF" w:rsidRDefault="00242CBF" w:rsidP="00242CB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242CB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（万元）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地理科学学部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法学院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化学学院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2.8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环境学院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教育学部（理科）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教育学部（文科）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0.9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经济与工商管理学院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1.9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历史学院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社会学院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0.3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生命科学学院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76200</wp:posOffset>
                      </wp:positionV>
                      <wp:extent cx="0" cy="17145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" cy="17222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0;margin-top:6pt;width:0;height:13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3qiDwIAAGAEAAAOAAAAZHJzL2Uyb0RvYy54bWysVMFuEzEQvSPxD5bvZJNItCjKpoJWRUiI&#10;Igof4HjtrCXbY43d7IYPgD/gxIU735Xv6NibTVA5terFmR2/Gb95M5PlRe8s2yqMBnzNZ5MpZ8pL&#10;aIzf1Pzb1+tXbziLSfhGWPCq5jsV+cXq5YtlFxZqDi3YRiGjJD4uulDzNqWwqKooW+VEnEBQni41&#10;oBOJPnFTNSg6yu5sNZ9Oz6oOsAkIUsVI3qvhkq9Kfq2VTDdaR5WYrTlxS+XEcq7zWa2WYrFBEVoj&#10;DzTEE1g4YTw9ekx1JZJgd2j+S+WMRIig00SCq0BrI1WpgaqZTR9Uc9uKoEotJE4MR5ni86WVn7af&#10;kZmGeseZF45atP/1c//77/7PDzbL8nQhLgh1GwiX+nfQZ+jBH8mZq+41uvxL9TC6J6F3R3FVn5gk&#10;59lrziS5Z+fz+fw8Z6hOgQFjeq/AsWzUHKlvRU6x/RjTAB0h+R0P18ba7M/sBhbFSjurMsD6L0pT&#10;WYVMdkSJm/WlRTb0noaTSI4TQERKQAZqSvzI2ENIjlZl5B4Zfwwq74NPx3hnPGARoiyEygVsBY1y&#10;6ksPiLge8KMUgwBZizU0O2oZ7Wa6oUNb6GourQmctYDfH/o62oGae1pSzuwHTyOW12U0cDTWo4HJ&#10;XsKwVMJLykikBqbh7V2i/pS2nYgcCNIYl8YfVi7vyb/fBXX6Y1jdAwAA//8DAFBLAwQUAAYACAAA&#10;ACEAy4E3IdYAAAADAQAADwAAAGRycy9kb3ducmV2LnhtbEyPQU/DMAyF70j8h8hI3FjKkGCUphOa&#10;xIUbAyFx8xqvqUicKsm69t9jTnCxZT/rvc/Ndg5eTZTyENnA7aoCRdxFO3Bv4OP95WYDKhdkiz4y&#10;GVgow7a9vGiwtvHMbzTtS6/EhHONBlwpY6117hwFzKs4Eot2jClgkTH12iY8i3nwel1V9zrgwJLg&#10;cKSdo+57fwoGHubPSGOmHX0dpy65Ydn418WY66v5+QlUobn8HcMvvqBDK0yHeGKblTcgjxTZrqWL&#10;KvVg4O6xAt02+j97+wMAAP//AwBQSwECLQAUAAYACAAAACEAtoM4kv4AAADhAQAAEwAAAAAAAAAA&#10;AAAAAAAAAAAAW0NvbnRlbnRfVHlwZXNdLnhtbFBLAQItABQABgAIAAAAIQA4/SH/1gAAAJQBAAAL&#10;AAAAAAAAAAAAAAAAAC8BAABfcmVscy8ucmVsc1BLAQItABQABgAIAAAAIQCpI3qiDwIAAGAEAAAO&#10;AAAAAAAAAAAAAAAAAC4CAABkcnMvZTJvRG9jLnhtbFBLAQItABQABgAIAAAAIQDLgTch1gAAAAMB&#10;AAAPAAAAAAAAAAAAAAAAAGkEAABkcnMvZG93bnJldi54bWxQSwUGAAAAAAQABADzAAAAbAUAAAAA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数学科学学院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4.4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266B05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66B05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体育与运动学院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1.8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天文系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0.4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统计学院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外国语言文学学院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1.7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2.3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物理学系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心理学部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2.4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新闻传播学院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0.3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人工智能学院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艺术与传媒学院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哲学学院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0.6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马克思主义学院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政府管理学院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1.4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文学（</w:t>
            </w:r>
            <w:proofErr w:type="gramStart"/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0.7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哲学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</w:t>
            </w:r>
            <w:proofErr w:type="gramStart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物理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</w:t>
            </w:r>
            <w:proofErr w:type="gramStart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0.6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化学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</w:t>
            </w:r>
            <w:proofErr w:type="gramStart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历史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</w:t>
            </w:r>
            <w:proofErr w:type="gramStart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0.5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0.1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生命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</w:t>
            </w:r>
            <w:proofErr w:type="gramStart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励耘</w:t>
            </w:r>
            <w:proofErr w:type="gramEnd"/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0.2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数学</w:t>
            </w:r>
            <w:r w:rsidR="007558C9"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（励耘）</w:t>
            </w:r>
            <w:bookmarkStart w:id="0" w:name="_GoBack"/>
            <w:bookmarkEnd w:id="0"/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1.8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系统科学学院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认知神经科学与学习国家重点实验室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核科学与技术学院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中国基础教育质量监测协同创新中心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/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待定</w:t>
            </w:r>
            <w:r w:rsidRPr="00085042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*</w:t>
            </w:r>
          </w:p>
        </w:tc>
      </w:tr>
      <w:tr w:rsidR="00085042" w:rsidRPr="00085042" w:rsidTr="00085042">
        <w:trPr>
          <w:trHeight w:val="285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合计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103</w:t>
            </w: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80</w:t>
            </w:r>
          </w:p>
        </w:tc>
        <w:tc>
          <w:tcPr>
            <w:tcW w:w="7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270+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085042" w:rsidRPr="00085042" w:rsidRDefault="00085042" w:rsidP="0008504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085042">
              <w:rPr>
                <w:rFonts w:ascii="Times New Roman" w:eastAsia="宋体" w:hAnsi="Times New Roman" w:cs="Times New Roman" w:hint="eastAsia"/>
                <w:color w:val="000000"/>
                <w:kern w:val="0"/>
                <w:sz w:val="20"/>
                <w:szCs w:val="20"/>
              </w:rPr>
              <w:t>41.7+</w:t>
            </w:r>
          </w:p>
        </w:tc>
      </w:tr>
    </w:tbl>
    <w:p w:rsidR="008F2859" w:rsidRPr="006128F5" w:rsidRDefault="008F2859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*</w:t>
      </w:r>
      <w:r w:rsidR="0058238F" w:rsidRPr="00656EC6">
        <w:rPr>
          <w:rFonts w:ascii="宋体" w:eastAsia="宋体" w:hAnsi="宋体" w:cs="宋体" w:hint="eastAsia"/>
          <w:kern w:val="0"/>
          <w:sz w:val="18"/>
          <w:szCs w:val="18"/>
        </w:rPr>
        <w:t>指南项目</w:t>
      </w:r>
      <w:r w:rsidR="00B659A1" w:rsidRPr="00656EC6">
        <w:rPr>
          <w:rFonts w:ascii="宋体" w:eastAsia="宋体" w:hAnsi="宋体" w:cs="宋体" w:hint="eastAsia"/>
          <w:kern w:val="0"/>
          <w:sz w:val="18"/>
          <w:szCs w:val="18"/>
        </w:rPr>
        <w:t>数</w:t>
      </w:r>
      <w:r w:rsidR="00A80BF7">
        <w:rPr>
          <w:rFonts w:ascii="宋体" w:eastAsia="宋体" w:hAnsi="宋体" w:cs="宋体" w:hint="eastAsia"/>
          <w:kern w:val="0"/>
          <w:sz w:val="18"/>
          <w:szCs w:val="18"/>
        </w:rPr>
        <w:t>和指南项目经费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以</w:t>
      </w:r>
      <w:r w:rsidR="00013D79">
        <w:rPr>
          <w:rFonts w:ascii="宋体" w:eastAsia="宋体" w:hAnsi="宋体" w:cs="宋体" w:hint="eastAsia"/>
          <w:kern w:val="0"/>
          <w:sz w:val="18"/>
          <w:szCs w:val="18"/>
        </w:rPr>
        <w:t>最终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实际立项</w:t>
      </w:r>
      <w:r w:rsidR="006607F5" w:rsidRPr="00656EC6">
        <w:rPr>
          <w:rFonts w:ascii="宋体" w:eastAsia="宋体" w:hAnsi="宋体" w:cs="宋体" w:hint="eastAsia"/>
          <w:kern w:val="0"/>
          <w:sz w:val="18"/>
          <w:szCs w:val="18"/>
        </w:rPr>
        <w:t>情况为准</w:t>
      </w:r>
      <w:r w:rsidR="00051EDB" w:rsidRPr="00656EC6">
        <w:rPr>
          <w:rFonts w:ascii="宋体" w:eastAsia="宋体" w:hAnsi="宋体" w:cs="宋体" w:hint="eastAsia"/>
          <w:kern w:val="0"/>
          <w:sz w:val="18"/>
          <w:szCs w:val="18"/>
        </w:rPr>
        <w:t>。</w:t>
      </w:r>
    </w:p>
    <w:p w:rsidR="008E6296" w:rsidRPr="006128F5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名额分配原则：</w:t>
      </w:r>
    </w:p>
    <w:p w:rsidR="008E6296" w:rsidRPr="006128F5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lastRenderedPageBreak/>
        <w:t>1、根据各部院系一、二年级本科生总人数，按照统一比例分配项目名额。（市级项目名额根据市教委相关规定分配）</w:t>
      </w:r>
    </w:p>
    <w:p w:rsidR="008E6296" w:rsidRPr="006128F5" w:rsidRDefault="008E6296" w:rsidP="008E629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2、获得</w:t>
      </w:r>
      <w:r w:rsidR="006F224B" w:rsidRPr="00656EC6">
        <w:rPr>
          <w:rFonts w:ascii="宋体" w:eastAsia="宋体" w:hAnsi="宋体" w:cs="宋体" w:hint="eastAsia"/>
          <w:kern w:val="0"/>
          <w:sz w:val="18"/>
          <w:szCs w:val="18"/>
        </w:rPr>
        <w:t>201</w:t>
      </w:r>
      <w:r w:rsidR="00142B79">
        <w:rPr>
          <w:rFonts w:ascii="宋体" w:eastAsia="宋体" w:hAnsi="宋体" w:cs="宋体" w:hint="eastAsia"/>
          <w:kern w:val="0"/>
          <w:sz w:val="18"/>
          <w:szCs w:val="18"/>
        </w:rPr>
        <w:t>8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年度国家级项目、市级项目（于</w:t>
      </w:r>
      <w:r w:rsidR="006F224B" w:rsidRPr="00656EC6">
        <w:rPr>
          <w:rFonts w:ascii="宋体" w:eastAsia="宋体" w:hAnsi="宋体" w:cs="宋体" w:hint="eastAsia"/>
          <w:kern w:val="0"/>
          <w:sz w:val="18"/>
          <w:szCs w:val="18"/>
        </w:rPr>
        <w:t>201</w:t>
      </w:r>
      <w:r w:rsidR="00142B79">
        <w:rPr>
          <w:rFonts w:ascii="宋体" w:eastAsia="宋体" w:hAnsi="宋体" w:cs="宋体" w:hint="eastAsia"/>
          <w:kern w:val="0"/>
          <w:sz w:val="18"/>
          <w:szCs w:val="18"/>
        </w:rPr>
        <w:t>9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年5月结项）优秀项目的部院系，已在对应级别项目名额的基础上增加一个名额。（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公示通知见师</w:t>
      </w:r>
      <w:proofErr w:type="gramStart"/>
      <w:r w:rsidRPr="00656EC6">
        <w:rPr>
          <w:rFonts w:ascii="宋体" w:eastAsia="宋体" w:hAnsi="宋体" w:cs="宋体" w:hint="eastAsia"/>
          <w:kern w:val="0"/>
          <w:sz w:val="18"/>
          <w:szCs w:val="18"/>
        </w:rPr>
        <w:t>教</w:t>
      </w:r>
      <w:r w:rsidR="00142B79">
        <w:rPr>
          <w:rFonts w:ascii="宋体" w:eastAsia="宋体" w:hAnsi="宋体" w:cs="宋体" w:hint="eastAsia"/>
          <w:kern w:val="0"/>
          <w:sz w:val="18"/>
          <w:szCs w:val="18"/>
        </w:rPr>
        <w:t>培养</w:t>
      </w:r>
      <w:proofErr w:type="gramEnd"/>
      <w:r w:rsidRPr="00656EC6">
        <w:rPr>
          <w:rFonts w:ascii="宋体" w:eastAsia="宋体" w:hAnsi="宋体" w:cs="宋体" w:hint="eastAsia"/>
          <w:kern w:val="0"/>
          <w:sz w:val="18"/>
          <w:szCs w:val="18"/>
        </w:rPr>
        <w:t>[201</w:t>
      </w:r>
      <w:r w:rsidR="00142B79">
        <w:rPr>
          <w:rFonts w:ascii="宋体" w:eastAsia="宋体" w:hAnsi="宋体" w:cs="宋体" w:hint="eastAsia"/>
          <w:kern w:val="0"/>
          <w:sz w:val="18"/>
          <w:szCs w:val="18"/>
        </w:rPr>
        <w:t>9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 xml:space="preserve">] </w:t>
      </w:r>
      <w:r w:rsidR="00142B79">
        <w:rPr>
          <w:rFonts w:ascii="宋体" w:eastAsia="宋体" w:hAnsi="宋体" w:cs="宋体" w:hint="eastAsia"/>
          <w:kern w:val="0"/>
          <w:sz w:val="18"/>
          <w:szCs w:val="18"/>
        </w:rPr>
        <w:t>89</w:t>
      </w:r>
      <w:r w:rsidRPr="00656EC6">
        <w:rPr>
          <w:rFonts w:ascii="宋体" w:eastAsia="宋体" w:hAnsi="宋体" w:cs="宋体" w:hint="eastAsia"/>
          <w:kern w:val="0"/>
          <w:sz w:val="18"/>
          <w:szCs w:val="18"/>
        </w:rPr>
        <w:t>号</w:t>
      </w: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）</w:t>
      </w:r>
    </w:p>
    <w:p w:rsidR="00586531" w:rsidRPr="00656EC6" w:rsidRDefault="008E6296" w:rsidP="00656EC6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6128F5">
        <w:rPr>
          <w:rFonts w:ascii="宋体" w:eastAsia="宋体" w:hAnsi="宋体" w:cs="宋体" w:hint="eastAsia"/>
          <w:kern w:val="0"/>
          <w:sz w:val="18"/>
          <w:szCs w:val="18"/>
        </w:rPr>
        <w:t>3、</w:t>
      </w:r>
      <w:proofErr w:type="gramStart"/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励耘</w:t>
      </w:r>
      <w:proofErr w:type="gramEnd"/>
      <w:r w:rsidRPr="006128F5">
        <w:rPr>
          <w:rFonts w:ascii="宋体" w:eastAsia="宋体" w:hAnsi="宋体" w:cs="宋体" w:hint="eastAsia"/>
          <w:kern w:val="0"/>
          <w:sz w:val="18"/>
          <w:szCs w:val="18"/>
        </w:rPr>
        <w:t>学院的项目名额单独分配。</w:t>
      </w:r>
    </w:p>
    <w:sectPr w:rsidR="00586531" w:rsidRPr="00656EC6" w:rsidSect="00C41DD8">
      <w:pgSz w:w="11906" w:h="16838"/>
      <w:pgMar w:top="1276" w:right="1800" w:bottom="567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BBC" w:rsidRDefault="00B60BBC" w:rsidP="00A544B4">
      <w:r>
        <w:separator/>
      </w:r>
    </w:p>
  </w:endnote>
  <w:endnote w:type="continuationSeparator" w:id="0">
    <w:p w:rsidR="00B60BBC" w:rsidRDefault="00B60BBC" w:rsidP="00A5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BBC" w:rsidRDefault="00B60BBC" w:rsidP="00A544B4">
      <w:r>
        <w:separator/>
      </w:r>
    </w:p>
  </w:footnote>
  <w:footnote w:type="continuationSeparator" w:id="0">
    <w:p w:rsidR="00B60BBC" w:rsidRDefault="00B60BBC" w:rsidP="00A544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7F"/>
    <w:rsid w:val="0000184D"/>
    <w:rsid w:val="000077EE"/>
    <w:rsid w:val="00013D79"/>
    <w:rsid w:val="00025724"/>
    <w:rsid w:val="00037028"/>
    <w:rsid w:val="00040F9D"/>
    <w:rsid w:val="00051EDB"/>
    <w:rsid w:val="00053850"/>
    <w:rsid w:val="00062D04"/>
    <w:rsid w:val="00081A01"/>
    <w:rsid w:val="00085042"/>
    <w:rsid w:val="000B1CDE"/>
    <w:rsid w:val="000B6500"/>
    <w:rsid w:val="000C3B2C"/>
    <w:rsid w:val="000C453A"/>
    <w:rsid w:val="000C66A8"/>
    <w:rsid w:val="00115BAF"/>
    <w:rsid w:val="0012066B"/>
    <w:rsid w:val="00125775"/>
    <w:rsid w:val="00142B79"/>
    <w:rsid w:val="00150FCD"/>
    <w:rsid w:val="00167AB3"/>
    <w:rsid w:val="00174AB8"/>
    <w:rsid w:val="00192122"/>
    <w:rsid w:val="001A282B"/>
    <w:rsid w:val="001A5A8E"/>
    <w:rsid w:val="001F0853"/>
    <w:rsid w:val="001F1E2D"/>
    <w:rsid w:val="001F7E74"/>
    <w:rsid w:val="00203851"/>
    <w:rsid w:val="00210968"/>
    <w:rsid w:val="002227B1"/>
    <w:rsid w:val="002228F1"/>
    <w:rsid w:val="00240E28"/>
    <w:rsid w:val="00242CBF"/>
    <w:rsid w:val="00244C52"/>
    <w:rsid w:val="00256965"/>
    <w:rsid w:val="00266B05"/>
    <w:rsid w:val="00287DB7"/>
    <w:rsid w:val="002A6663"/>
    <w:rsid w:val="002D3A18"/>
    <w:rsid w:val="00316313"/>
    <w:rsid w:val="003339C8"/>
    <w:rsid w:val="00336782"/>
    <w:rsid w:val="003558CD"/>
    <w:rsid w:val="00363928"/>
    <w:rsid w:val="00367579"/>
    <w:rsid w:val="003709F0"/>
    <w:rsid w:val="0039122E"/>
    <w:rsid w:val="003B5ADC"/>
    <w:rsid w:val="003B79B7"/>
    <w:rsid w:val="003C3BB2"/>
    <w:rsid w:val="003E6431"/>
    <w:rsid w:val="00400172"/>
    <w:rsid w:val="00427D12"/>
    <w:rsid w:val="00430FEE"/>
    <w:rsid w:val="004533F4"/>
    <w:rsid w:val="004636A4"/>
    <w:rsid w:val="00481820"/>
    <w:rsid w:val="004827C3"/>
    <w:rsid w:val="00484441"/>
    <w:rsid w:val="00493683"/>
    <w:rsid w:val="004E69FA"/>
    <w:rsid w:val="00504F1D"/>
    <w:rsid w:val="005336F9"/>
    <w:rsid w:val="0055577F"/>
    <w:rsid w:val="005634FD"/>
    <w:rsid w:val="0058238F"/>
    <w:rsid w:val="00586531"/>
    <w:rsid w:val="00590C68"/>
    <w:rsid w:val="005A5857"/>
    <w:rsid w:val="005A7E8D"/>
    <w:rsid w:val="005C19F9"/>
    <w:rsid w:val="005C47EF"/>
    <w:rsid w:val="005C6866"/>
    <w:rsid w:val="005D42B9"/>
    <w:rsid w:val="005D674E"/>
    <w:rsid w:val="005E7D75"/>
    <w:rsid w:val="005F5F0D"/>
    <w:rsid w:val="006128F5"/>
    <w:rsid w:val="006308F6"/>
    <w:rsid w:val="0063717E"/>
    <w:rsid w:val="00643F9A"/>
    <w:rsid w:val="00650FAC"/>
    <w:rsid w:val="00656EC6"/>
    <w:rsid w:val="006607F5"/>
    <w:rsid w:val="00663D90"/>
    <w:rsid w:val="00672760"/>
    <w:rsid w:val="00674FF1"/>
    <w:rsid w:val="0067625C"/>
    <w:rsid w:val="006C5098"/>
    <w:rsid w:val="006D24D5"/>
    <w:rsid w:val="006F1D47"/>
    <w:rsid w:val="006F224B"/>
    <w:rsid w:val="006F5034"/>
    <w:rsid w:val="00702BD7"/>
    <w:rsid w:val="00722793"/>
    <w:rsid w:val="007256F3"/>
    <w:rsid w:val="00730B83"/>
    <w:rsid w:val="007558C9"/>
    <w:rsid w:val="00756EF2"/>
    <w:rsid w:val="0076661F"/>
    <w:rsid w:val="007821CB"/>
    <w:rsid w:val="00794105"/>
    <w:rsid w:val="00795125"/>
    <w:rsid w:val="007B21E1"/>
    <w:rsid w:val="007C424E"/>
    <w:rsid w:val="007D4F3D"/>
    <w:rsid w:val="007E755F"/>
    <w:rsid w:val="007F1017"/>
    <w:rsid w:val="007F4B46"/>
    <w:rsid w:val="00817FBD"/>
    <w:rsid w:val="008262CB"/>
    <w:rsid w:val="008266D0"/>
    <w:rsid w:val="008330ED"/>
    <w:rsid w:val="008332E7"/>
    <w:rsid w:val="00833A9E"/>
    <w:rsid w:val="008355A7"/>
    <w:rsid w:val="0087041C"/>
    <w:rsid w:val="00870DD9"/>
    <w:rsid w:val="00884ACA"/>
    <w:rsid w:val="008929A9"/>
    <w:rsid w:val="008A4A62"/>
    <w:rsid w:val="008B706B"/>
    <w:rsid w:val="008C68B7"/>
    <w:rsid w:val="008C7513"/>
    <w:rsid w:val="008C7DF1"/>
    <w:rsid w:val="008D2910"/>
    <w:rsid w:val="008E6296"/>
    <w:rsid w:val="008F2859"/>
    <w:rsid w:val="008F61E7"/>
    <w:rsid w:val="00924AE2"/>
    <w:rsid w:val="00945FC1"/>
    <w:rsid w:val="00961E14"/>
    <w:rsid w:val="00964E4D"/>
    <w:rsid w:val="009812D3"/>
    <w:rsid w:val="00983F07"/>
    <w:rsid w:val="009858B3"/>
    <w:rsid w:val="009A7A71"/>
    <w:rsid w:val="009C00D3"/>
    <w:rsid w:val="009F4431"/>
    <w:rsid w:val="00A00FBF"/>
    <w:rsid w:val="00A0770A"/>
    <w:rsid w:val="00A13D47"/>
    <w:rsid w:val="00A16718"/>
    <w:rsid w:val="00A20935"/>
    <w:rsid w:val="00A37A54"/>
    <w:rsid w:val="00A45226"/>
    <w:rsid w:val="00A501AE"/>
    <w:rsid w:val="00A544B4"/>
    <w:rsid w:val="00A5585D"/>
    <w:rsid w:val="00A650C3"/>
    <w:rsid w:val="00A67C08"/>
    <w:rsid w:val="00A70C9A"/>
    <w:rsid w:val="00A712F8"/>
    <w:rsid w:val="00A7175C"/>
    <w:rsid w:val="00A80BF7"/>
    <w:rsid w:val="00A90344"/>
    <w:rsid w:val="00A9601D"/>
    <w:rsid w:val="00A96E69"/>
    <w:rsid w:val="00AA0765"/>
    <w:rsid w:val="00AB2AF4"/>
    <w:rsid w:val="00AD344D"/>
    <w:rsid w:val="00AE2474"/>
    <w:rsid w:val="00AF51DE"/>
    <w:rsid w:val="00B03DCE"/>
    <w:rsid w:val="00B1171B"/>
    <w:rsid w:val="00B15B0A"/>
    <w:rsid w:val="00B16E99"/>
    <w:rsid w:val="00B32836"/>
    <w:rsid w:val="00B4172D"/>
    <w:rsid w:val="00B42DA2"/>
    <w:rsid w:val="00B570E5"/>
    <w:rsid w:val="00B60BBC"/>
    <w:rsid w:val="00B64A86"/>
    <w:rsid w:val="00B659A1"/>
    <w:rsid w:val="00B71D12"/>
    <w:rsid w:val="00B72380"/>
    <w:rsid w:val="00B92845"/>
    <w:rsid w:val="00B96121"/>
    <w:rsid w:val="00BA476D"/>
    <w:rsid w:val="00BA57B3"/>
    <w:rsid w:val="00BA5F1D"/>
    <w:rsid w:val="00BB6234"/>
    <w:rsid w:val="00BC1482"/>
    <w:rsid w:val="00BC1684"/>
    <w:rsid w:val="00BE6435"/>
    <w:rsid w:val="00BF0FDC"/>
    <w:rsid w:val="00BF33C3"/>
    <w:rsid w:val="00C177F6"/>
    <w:rsid w:val="00C41686"/>
    <w:rsid w:val="00C41DD8"/>
    <w:rsid w:val="00C50BD1"/>
    <w:rsid w:val="00C7015B"/>
    <w:rsid w:val="00C70308"/>
    <w:rsid w:val="00C71DF5"/>
    <w:rsid w:val="00C74631"/>
    <w:rsid w:val="00C900D0"/>
    <w:rsid w:val="00CA3752"/>
    <w:rsid w:val="00CA7840"/>
    <w:rsid w:val="00CD1BEA"/>
    <w:rsid w:val="00CD5C3A"/>
    <w:rsid w:val="00D026CC"/>
    <w:rsid w:val="00D65072"/>
    <w:rsid w:val="00D738BF"/>
    <w:rsid w:val="00D943F0"/>
    <w:rsid w:val="00D96DB1"/>
    <w:rsid w:val="00DB39B4"/>
    <w:rsid w:val="00DF007A"/>
    <w:rsid w:val="00DF3E08"/>
    <w:rsid w:val="00E02D6E"/>
    <w:rsid w:val="00E63AA2"/>
    <w:rsid w:val="00E75BB1"/>
    <w:rsid w:val="00E93726"/>
    <w:rsid w:val="00EA0E62"/>
    <w:rsid w:val="00EB0CCF"/>
    <w:rsid w:val="00EB2DD1"/>
    <w:rsid w:val="00EE1717"/>
    <w:rsid w:val="00EF0BB6"/>
    <w:rsid w:val="00EF504F"/>
    <w:rsid w:val="00EF653A"/>
    <w:rsid w:val="00EF6CEF"/>
    <w:rsid w:val="00F04BC0"/>
    <w:rsid w:val="00F11930"/>
    <w:rsid w:val="00F40DD9"/>
    <w:rsid w:val="00F55803"/>
    <w:rsid w:val="00F55910"/>
    <w:rsid w:val="00F63334"/>
    <w:rsid w:val="00F656DD"/>
    <w:rsid w:val="00F713AA"/>
    <w:rsid w:val="00FA4D09"/>
    <w:rsid w:val="00FD5AAF"/>
    <w:rsid w:val="00FE7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4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44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4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44B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D3A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D3A18"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5E7D75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5E7D75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5E7D75"/>
  </w:style>
  <w:style w:type="paragraph" w:styleId="a8">
    <w:name w:val="annotation subject"/>
    <w:basedOn w:val="a7"/>
    <w:next w:val="a7"/>
    <w:link w:val="Char3"/>
    <w:uiPriority w:val="99"/>
    <w:semiHidden/>
    <w:unhideWhenUsed/>
    <w:rsid w:val="005E7D75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5E7D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44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44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44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44B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D3A1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D3A18"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5E7D75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5E7D75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5E7D75"/>
  </w:style>
  <w:style w:type="paragraph" w:styleId="a8">
    <w:name w:val="annotation subject"/>
    <w:basedOn w:val="a7"/>
    <w:next w:val="a7"/>
    <w:link w:val="Char3"/>
    <w:uiPriority w:val="99"/>
    <w:semiHidden/>
    <w:unhideWhenUsed/>
    <w:rsid w:val="005E7D75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5E7D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7FDFC-E329-4352-854E-9E970540A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167</Words>
  <Characters>956</Characters>
  <Application>Microsoft Office Word</Application>
  <DocSecurity>0</DocSecurity>
  <Lines>7</Lines>
  <Paragraphs>2</Paragraphs>
  <ScaleCrop>false</ScaleCrop>
  <Company>Hewlett-Packard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rln</cp:lastModifiedBy>
  <cp:revision>25</cp:revision>
  <cp:lastPrinted>2019-03-26T02:25:00Z</cp:lastPrinted>
  <dcterms:created xsi:type="dcterms:W3CDTF">2019-03-28T08:55:00Z</dcterms:created>
  <dcterms:modified xsi:type="dcterms:W3CDTF">2020-03-13T10:40:00Z</dcterms:modified>
</cp:coreProperties>
</file>