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84" w:rsidRPr="000C0E8E" w:rsidRDefault="00125779" w:rsidP="00125779">
      <w:pPr>
        <w:pStyle w:val="1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本科生</w:t>
      </w:r>
      <w:r w:rsidRPr="000C0E8E">
        <w:rPr>
          <w:rFonts w:ascii="宋体" w:eastAsia="宋体" w:hAnsi="宋体"/>
        </w:rPr>
        <w:t>主修专业确认</w:t>
      </w:r>
      <w:r w:rsidRPr="000C0E8E">
        <w:rPr>
          <w:rFonts w:ascii="宋体" w:eastAsia="宋体" w:hAnsi="宋体" w:hint="eastAsia"/>
        </w:rPr>
        <w:t>系统</w:t>
      </w:r>
      <w:r w:rsidRPr="000C0E8E">
        <w:rPr>
          <w:rFonts w:ascii="宋体" w:eastAsia="宋体" w:hAnsi="宋体"/>
        </w:rPr>
        <w:t>操作指南</w:t>
      </w:r>
    </w:p>
    <w:p w:rsidR="00125779" w:rsidRPr="000C0E8E" w:rsidRDefault="00125779" w:rsidP="00125779">
      <w:pPr>
        <w:numPr>
          <w:ilvl w:val="0"/>
          <w:numId w:val="2"/>
        </w:numPr>
        <w:spacing w:line="360" w:lineRule="auto"/>
        <w:outlineLvl w:val="1"/>
        <w:rPr>
          <w:rFonts w:ascii="宋体" w:eastAsia="宋体" w:hAnsi="宋体"/>
          <w:b/>
          <w:sz w:val="24"/>
        </w:rPr>
      </w:pPr>
      <w:bookmarkStart w:id="0" w:name="_Hlk88231621"/>
      <w:r w:rsidRPr="000C0E8E">
        <w:rPr>
          <w:rFonts w:ascii="宋体" w:eastAsia="宋体" w:hAnsi="宋体" w:hint="eastAsia"/>
          <w:b/>
          <w:sz w:val="24"/>
        </w:rPr>
        <w:t>登录</w:t>
      </w:r>
    </w:p>
    <w:p w:rsidR="00125779" w:rsidRPr="000C0E8E" w:rsidRDefault="00125779" w:rsidP="00125779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登录地址：</w:t>
      </w:r>
      <w:r w:rsidRPr="000C0E8E">
        <w:rPr>
          <w:rFonts w:ascii="宋体" w:eastAsia="宋体" w:hAnsi="宋体"/>
        </w:rPr>
        <w:t>http://cj.bk.bnu.edu.cn/view/zy/stu/login</w:t>
      </w:r>
    </w:p>
    <w:p w:rsidR="00125779" w:rsidRPr="000C0E8E" w:rsidRDefault="00125779" w:rsidP="00125779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用户名：学号</w:t>
      </w:r>
    </w:p>
    <w:p w:rsidR="00016C45" w:rsidRPr="000C0E8E" w:rsidRDefault="00125779" w:rsidP="00125779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初始密码：身份证后六位</w:t>
      </w:r>
      <w:r w:rsidR="000C0E8E">
        <w:rPr>
          <w:rFonts w:ascii="宋体" w:eastAsia="宋体" w:hAnsi="宋体" w:hint="eastAsia"/>
        </w:rPr>
        <w:t>（X为</w:t>
      </w:r>
      <w:r w:rsidR="000C0E8E">
        <w:rPr>
          <w:rFonts w:ascii="宋体" w:eastAsia="宋体" w:hAnsi="宋体"/>
        </w:rPr>
        <w:t>大写字母</w:t>
      </w:r>
      <w:r w:rsidR="000C0E8E">
        <w:rPr>
          <w:rFonts w:ascii="宋体" w:eastAsia="宋体" w:hAnsi="宋体" w:hint="eastAsia"/>
        </w:rPr>
        <w:t>）</w:t>
      </w:r>
      <w:r w:rsidRPr="000C0E8E">
        <w:rPr>
          <w:rFonts w:ascii="宋体" w:eastAsia="宋体" w:hAnsi="宋体" w:hint="eastAsia"/>
        </w:rPr>
        <w:t>，登录后请自行修改密码</w:t>
      </w:r>
    </w:p>
    <w:p w:rsidR="000013D0" w:rsidRPr="000C0E8E" w:rsidRDefault="000013D0" w:rsidP="00125779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drawing>
          <wp:inline distT="0" distB="0" distL="0" distR="0" wp14:anchorId="3F75DDDB" wp14:editId="78BC719C">
            <wp:extent cx="5274310" cy="4635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C45" w:rsidRPr="000C0E8E" w:rsidRDefault="00016C45" w:rsidP="00125779">
      <w:pPr>
        <w:numPr>
          <w:ilvl w:val="0"/>
          <w:numId w:val="2"/>
        </w:numPr>
        <w:spacing w:line="360" w:lineRule="auto"/>
        <w:outlineLvl w:val="1"/>
        <w:rPr>
          <w:rFonts w:ascii="宋体" w:eastAsia="宋体" w:hAnsi="宋体"/>
          <w:b/>
          <w:sz w:val="24"/>
        </w:rPr>
      </w:pPr>
      <w:r w:rsidRPr="000C0E8E">
        <w:rPr>
          <w:rFonts w:ascii="宋体" w:eastAsia="宋体" w:hAnsi="宋体" w:hint="eastAsia"/>
          <w:b/>
          <w:sz w:val="24"/>
        </w:rPr>
        <w:t>修改密码</w:t>
      </w:r>
    </w:p>
    <w:p w:rsidR="00016C45" w:rsidRPr="000C0E8E" w:rsidRDefault="00016C45" w:rsidP="00016C45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登录系统后，点击系统右上角的“修改密码”，进入修改密码页，</w:t>
      </w:r>
      <w:r w:rsidR="00AB060F" w:rsidRPr="000C0E8E">
        <w:rPr>
          <w:rFonts w:ascii="宋体" w:eastAsia="宋体" w:hAnsi="宋体" w:hint="eastAsia"/>
        </w:rPr>
        <w:t>输入原密码和新密码后提交，完成修改</w:t>
      </w:r>
      <w:r w:rsidRPr="000C0E8E">
        <w:rPr>
          <w:rFonts w:ascii="宋体" w:eastAsia="宋体" w:hAnsi="宋体" w:hint="eastAsia"/>
        </w:rPr>
        <w:t>。</w:t>
      </w:r>
    </w:p>
    <w:p w:rsidR="00AB060F" w:rsidRPr="000C0E8E" w:rsidRDefault="00AB060F" w:rsidP="00AB060F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lastRenderedPageBreak/>
        <w:drawing>
          <wp:inline distT="0" distB="0" distL="0" distR="0" wp14:anchorId="2DDD567B" wp14:editId="25CCB63F">
            <wp:extent cx="5274310" cy="43313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125779" w:rsidP="00125779">
      <w:pPr>
        <w:numPr>
          <w:ilvl w:val="0"/>
          <w:numId w:val="2"/>
        </w:numPr>
        <w:spacing w:line="360" w:lineRule="auto"/>
        <w:outlineLvl w:val="1"/>
        <w:rPr>
          <w:rFonts w:ascii="宋体" w:eastAsia="宋体" w:hAnsi="宋体"/>
          <w:b/>
          <w:sz w:val="24"/>
        </w:rPr>
      </w:pPr>
      <w:r w:rsidRPr="000C0E8E">
        <w:rPr>
          <w:rFonts w:ascii="宋体" w:eastAsia="宋体" w:hAnsi="宋体" w:hint="eastAsia"/>
          <w:b/>
          <w:sz w:val="24"/>
        </w:rPr>
        <w:t>查看个人信息及成绩排名</w:t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登录系统后，点击系统右上角的姓名，进入个人信息页，查看个人的基本信息、高考成绩、学业成绩、综合成绩及综合成绩排名。</w:t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专业分配结束后，可在个人信息页查看专业分配的结果。</w:t>
      </w:r>
    </w:p>
    <w:p w:rsidR="00125779" w:rsidRPr="000C0E8E" w:rsidRDefault="000013D0" w:rsidP="000013D0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lastRenderedPageBreak/>
        <w:drawing>
          <wp:inline distT="0" distB="0" distL="0" distR="0" wp14:anchorId="5A71A1AC" wp14:editId="002D622C">
            <wp:extent cx="5274310" cy="3425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125779" w:rsidP="00125779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/>
          <w:b/>
          <w:sz w:val="24"/>
        </w:rPr>
      </w:pPr>
      <w:r w:rsidRPr="000C0E8E">
        <w:rPr>
          <w:rFonts w:ascii="宋体" w:eastAsia="宋体" w:hAnsi="宋体" w:hint="eastAsia"/>
          <w:b/>
          <w:sz w:val="24"/>
        </w:rPr>
        <w:t>填报和提交专业志愿</w:t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（1）系统首页显示面向学生开放的所有专业确认轮次及开放时间，在开放时间内，点击“点击进入”可进入相应的轮次进行填报。</w:t>
      </w:r>
    </w:p>
    <w:p w:rsidR="00125779" w:rsidRPr="000C0E8E" w:rsidRDefault="001B0E30" w:rsidP="001B0E30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drawing>
          <wp:inline distT="0" distB="0" distL="0" distR="0" wp14:anchorId="347B32A1" wp14:editId="76F475C6">
            <wp:extent cx="5274310" cy="36144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（2）阅读专业确认</w:t>
      </w:r>
      <w:r w:rsidR="000C0E8E">
        <w:rPr>
          <w:rFonts w:ascii="宋体" w:eastAsia="宋体" w:hAnsi="宋体" w:hint="eastAsia"/>
        </w:rPr>
        <w:t>的须知，勾选页面下方的“我已阅读上述内容，确保按要求填报志愿”后</w:t>
      </w:r>
      <w:r w:rsidRPr="000C0E8E">
        <w:rPr>
          <w:rFonts w:ascii="宋体" w:eastAsia="宋体" w:hAnsi="宋体" w:hint="eastAsia"/>
        </w:rPr>
        <w:t>，点击“开始填报”进入填报页面。</w:t>
      </w:r>
    </w:p>
    <w:p w:rsidR="00125779" w:rsidRPr="000C0E8E" w:rsidRDefault="00D67E12" w:rsidP="001B0E30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lastRenderedPageBreak/>
        <w:drawing>
          <wp:inline distT="0" distB="0" distL="0" distR="0" wp14:anchorId="6DD794FA" wp14:editId="0E5A84FA">
            <wp:extent cx="5274310" cy="36144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（3</w:t>
      </w:r>
      <w:r w:rsidR="000C0E8E">
        <w:rPr>
          <w:rFonts w:ascii="宋体" w:eastAsia="宋体" w:hAnsi="宋体" w:hint="eastAsia"/>
        </w:rPr>
        <w:t>）填报时，根据</w:t>
      </w:r>
      <w:r w:rsidR="000C0E8E">
        <w:rPr>
          <w:rFonts w:ascii="宋体" w:eastAsia="宋体" w:hAnsi="宋体"/>
        </w:rPr>
        <w:t>个人</w:t>
      </w:r>
      <w:r w:rsidR="000C0E8E">
        <w:rPr>
          <w:rFonts w:ascii="宋体" w:eastAsia="宋体" w:hAnsi="宋体" w:hint="eastAsia"/>
        </w:rPr>
        <w:t>填报意愿</w:t>
      </w:r>
      <w:r w:rsidRPr="000C0E8E">
        <w:rPr>
          <w:rFonts w:ascii="宋体" w:eastAsia="宋体" w:hAnsi="宋体" w:hint="eastAsia"/>
        </w:rPr>
        <w:t>，对大类中包含的专业拖拽进行排序，排序后，可：</w:t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暂存：保存排序的结果，可再次进入系统进行填报。</w:t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t>提交：确认无误后，点击“提交”按钮提交专业志愿的排序结果，提交后，不能再对排序进行修改。</w:t>
      </w:r>
    </w:p>
    <w:p w:rsidR="00125779" w:rsidRPr="000C0E8E" w:rsidRDefault="001B0E30" w:rsidP="001B0E30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drawing>
          <wp:inline distT="0" distB="0" distL="0" distR="0" wp14:anchorId="4E7FA28F" wp14:editId="0246FCAE">
            <wp:extent cx="5274310" cy="36144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125779" w:rsidP="00125779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/>
          <w:b/>
          <w:sz w:val="24"/>
        </w:rPr>
      </w:pPr>
      <w:r w:rsidRPr="000C0E8E">
        <w:rPr>
          <w:rFonts w:ascii="宋体" w:eastAsia="宋体" w:hAnsi="宋体" w:hint="eastAsia"/>
          <w:b/>
          <w:sz w:val="24"/>
        </w:rPr>
        <w:t>查看填报结果</w:t>
      </w:r>
    </w:p>
    <w:p w:rsidR="00125779" w:rsidRPr="000C0E8E" w:rsidRDefault="00125779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 w:rsidRPr="000C0E8E">
        <w:rPr>
          <w:rFonts w:ascii="宋体" w:eastAsia="宋体" w:hAnsi="宋体" w:hint="eastAsia"/>
        </w:rPr>
        <w:lastRenderedPageBreak/>
        <w:t>提交排序结果后，进入相应的填报轮次，可查看</w:t>
      </w:r>
      <w:r w:rsidR="000C0E8E">
        <w:rPr>
          <w:rFonts w:ascii="宋体" w:eastAsia="宋体" w:hAnsi="宋体" w:hint="eastAsia"/>
        </w:rPr>
        <w:t>填报</w:t>
      </w:r>
      <w:r w:rsidRPr="000C0E8E">
        <w:rPr>
          <w:rFonts w:ascii="宋体" w:eastAsia="宋体" w:hAnsi="宋体" w:hint="eastAsia"/>
        </w:rPr>
        <w:t>专业志愿</w:t>
      </w:r>
      <w:r w:rsidR="000C0E8E">
        <w:rPr>
          <w:rFonts w:ascii="宋体" w:eastAsia="宋体" w:hAnsi="宋体" w:hint="eastAsia"/>
        </w:rPr>
        <w:t>的排序</w:t>
      </w:r>
      <w:r w:rsidRPr="000C0E8E">
        <w:rPr>
          <w:rFonts w:ascii="宋体" w:eastAsia="宋体" w:hAnsi="宋体" w:hint="eastAsia"/>
        </w:rPr>
        <w:t>结果，但无法对结果进行修改。</w:t>
      </w:r>
    </w:p>
    <w:p w:rsidR="00125779" w:rsidRPr="000C0E8E" w:rsidRDefault="00576DBE" w:rsidP="00576DBE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drawing>
          <wp:inline distT="0" distB="0" distL="0" distR="0" wp14:anchorId="1271FC22" wp14:editId="36121AED">
            <wp:extent cx="5274310" cy="36144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576DBE" w:rsidP="00576DBE">
      <w:pPr>
        <w:spacing w:line="360" w:lineRule="auto"/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drawing>
          <wp:inline distT="0" distB="0" distL="0" distR="0" wp14:anchorId="326E062A" wp14:editId="49243C28">
            <wp:extent cx="5274310" cy="36144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9" w:rsidRPr="000C0E8E" w:rsidRDefault="00125779" w:rsidP="00125779">
      <w:pPr>
        <w:numPr>
          <w:ilvl w:val="0"/>
          <w:numId w:val="1"/>
        </w:numPr>
        <w:spacing w:line="360" w:lineRule="auto"/>
        <w:outlineLvl w:val="1"/>
        <w:rPr>
          <w:rFonts w:ascii="宋体" w:eastAsia="宋体" w:hAnsi="宋体"/>
          <w:b/>
          <w:sz w:val="24"/>
        </w:rPr>
      </w:pPr>
      <w:r w:rsidRPr="000C0E8E">
        <w:rPr>
          <w:rFonts w:ascii="宋体" w:eastAsia="宋体" w:hAnsi="宋体" w:hint="eastAsia"/>
          <w:b/>
          <w:sz w:val="24"/>
        </w:rPr>
        <w:t>查看专业分配结果</w:t>
      </w:r>
    </w:p>
    <w:p w:rsidR="00125779" w:rsidRPr="000C0E8E" w:rsidRDefault="007C2A07" w:rsidP="0012577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学校</w:t>
      </w:r>
      <w:bookmarkStart w:id="1" w:name="_GoBack"/>
      <w:bookmarkEnd w:id="1"/>
      <w:r>
        <w:rPr>
          <w:rFonts w:ascii="宋体" w:eastAsia="宋体" w:hAnsi="宋体" w:hint="eastAsia"/>
        </w:rPr>
        <w:t>进行</w:t>
      </w:r>
      <w:r w:rsidR="00125779" w:rsidRPr="000C0E8E">
        <w:rPr>
          <w:rFonts w:ascii="宋体" w:eastAsia="宋体" w:hAnsi="宋体" w:hint="eastAsia"/>
        </w:rPr>
        <w:t>专业分配结束后，可在个人信息页查看专业分配的结果。</w:t>
      </w:r>
      <w:bookmarkEnd w:id="0"/>
    </w:p>
    <w:p w:rsidR="00125779" w:rsidRPr="000C0E8E" w:rsidRDefault="0024303D" w:rsidP="00125779">
      <w:pPr>
        <w:rPr>
          <w:rFonts w:ascii="宋体" w:eastAsia="宋体" w:hAnsi="宋体"/>
        </w:rPr>
      </w:pPr>
      <w:r w:rsidRPr="000C0E8E">
        <w:rPr>
          <w:rFonts w:ascii="宋体" w:eastAsia="宋体" w:hAnsi="宋体"/>
          <w:noProof/>
        </w:rPr>
        <w:lastRenderedPageBreak/>
        <w:drawing>
          <wp:inline distT="0" distB="0" distL="0" distR="0" wp14:anchorId="78AFC5F6" wp14:editId="0A4A649C">
            <wp:extent cx="5274310" cy="342519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779" w:rsidRPr="000C0E8E" w:rsidSect="00576DB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24" w:rsidRDefault="00765A24" w:rsidP="000C0E8E">
      <w:r>
        <w:separator/>
      </w:r>
    </w:p>
  </w:endnote>
  <w:endnote w:type="continuationSeparator" w:id="0">
    <w:p w:rsidR="00765A24" w:rsidRDefault="00765A24" w:rsidP="000C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24" w:rsidRDefault="00765A24" w:rsidP="000C0E8E">
      <w:r>
        <w:separator/>
      </w:r>
    </w:p>
  </w:footnote>
  <w:footnote w:type="continuationSeparator" w:id="0">
    <w:p w:rsidR="00765A24" w:rsidRDefault="00765A24" w:rsidP="000C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793B"/>
    <w:multiLevelType w:val="multilevel"/>
    <w:tmpl w:val="9B6CEA3A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3MLa0NDY0NTQ2MDVV0lEKTi0uzszPAykwqgUAOnwbdCwAAAA="/>
  </w:docVars>
  <w:rsids>
    <w:rsidRoot w:val="00125779"/>
    <w:rsid w:val="000013D0"/>
    <w:rsid w:val="00016C45"/>
    <w:rsid w:val="000C0E8E"/>
    <w:rsid w:val="00125779"/>
    <w:rsid w:val="001B0E30"/>
    <w:rsid w:val="0024303D"/>
    <w:rsid w:val="00382984"/>
    <w:rsid w:val="00406309"/>
    <w:rsid w:val="00576DBE"/>
    <w:rsid w:val="00765A24"/>
    <w:rsid w:val="007C2A07"/>
    <w:rsid w:val="00AB060F"/>
    <w:rsid w:val="00D67E12"/>
    <w:rsid w:val="00D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D7AF1"/>
  <w15:chartTrackingRefBased/>
  <w15:docId w15:val="{53967758-A9A2-4B0E-AFD7-9B036E2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779"/>
    <w:pPr>
      <w:spacing w:line="360" w:lineRule="auto"/>
      <w:jc w:val="center"/>
      <w:outlineLvl w:val="0"/>
    </w:pPr>
    <w:rPr>
      <w:rFonts w:ascii="华文中宋" w:eastAsia="华文中宋" w:hAnsi="华文中宋"/>
      <w:b/>
      <w:sz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125779"/>
    <w:pPr>
      <w:numPr>
        <w:numId w:val="1"/>
      </w:numPr>
      <w:spacing w:line="360" w:lineRule="auto"/>
      <w:ind w:firstLineChars="0" w:firstLine="0"/>
      <w:outlineLvl w:val="1"/>
    </w:pPr>
    <w:rPr>
      <w:rFonts w:ascii="华文中宋" w:eastAsia="华文中宋" w:hAnsi="华文中宋"/>
      <w:b/>
      <w:sz w:val="24"/>
    </w:rPr>
  </w:style>
  <w:style w:type="paragraph" w:styleId="3">
    <w:name w:val="heading 3"/>
    <w:basedOn w:val="a0"/>
    <w:next w:val="a"/>
    <w:link w:val="30"/>
    <w:uiPriority w:val="9"/>
    <w:unhideWhenUsed/>
    <w:qFormat/>
    <w:rsid w:val="00125779"/>
    <w:pPr>
      <w:numPr>
        <w:ilvl w:val="1"/>
        <w:numId w:val="1"/>
      </w:numPr>
      <w:spacing w:line="360" w:lineRule="auto"/>
      <w:ind w:firstLineChars="0" w:firstLine="0"/>
      <w:outlineLvl w:val="2"/>
    </w:pPr>
    <w:rPr>
      <w:rFonts w:ascii="华文宋体" w:eastAsia="华文宋体" w:hAnsi="华文宋体"/>
      <w:b/>
      <w:sz w:val="22"/>
    </w:rPr>
  </w:style>
  <w:style w:type="paragraph" w:styleId="4">
    <w:name w:val="heading 4"/>
    <w:basedOn w:val="a0"/>
    <w:next w:val="a"/>
    <w:link w:val="40"/>
    <w:uiPriority w:val="9"/>
    <w:unhideWhenUsed/>
    <w:qFormat/>
    <w:rsid w:val="00125779"/>
    <w:pPr>
      <w:numPr>
        <w:ilvl w:val="2"/>
        <w:numId w:val="1"/>
      </w:numPr>
      <w:spacing w:line="360" w:lineRule="auto"/>
      <w:ind w:firstLineChars="0" w:firstLine="0"/>
      <w:outlineLvl w:val="3"/>
    </w:pPr>
    <w:rPr>
      <w:rFonts w:ascii="华文宋体" w:eastAsia="华文宋体" w:hAnsi="华文宋体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25779"/>
    <w:rPr>
      <w:rFonts w:ascii="华文中宋" w:eastAsia="华文中宋" w:hAnsi="华文中宋"/>
      <w:b/>
      <w:sz w:val="28"/>
    </w:rPr>
  </w:style>
  <w:style w:type="character" w:customStyle="1" w:styleId="20">
    <w:name w:val="标题 2 字符"/>
    <w:basedOn w:val="a1"/>
    <w:link w:val="2"/>
    <w:uiPriority w:val="9"/>
    <w:rsid w:val="00125779"/>
    <w:rPr>
      <w:rFonts w:ascii="华文中宋" w:eastAsia="华文中宋" w:hAnsi="华文中宋"/>
      <w:b/>
      <w:sz w:val="24"/>
    </w:rPr>
  </w:style>
  <w:style w:type="character" w:customStyle="1" w:styleId="30">
    <w:name w:val="标题 3 字符"/>
    <w:basedOn w:val="a1"/>
    <w:link w:val="3"/>
    <w:uiPriority w:val="9"/>
    <w:rsid w:val="00125779"/>
    <w:rPr>
      <w:rFonts w:ascii="华文宋体" w:eastAsia="华文宋体" w:hAnsi="华文宋体"/>
      <w:b/>
      <w:sz w:val="22"/>
    </w:rPr>
  </w:style>
  <w:style w:type="character" w:customStyle="1" w:styleId="40">
    <w:name w:val="标题 4 字符"/>
    <w:basedOn w:val="a1"/>
    <w:link w:val="4"/>
    <w:uiPriority w:val="9"/>
    <w:rsid w:val="00125779"/>
    <w:rPr>
      <w:rFonts w:ascii="华文宋体" w:eastAsia="华文宋体" w:hAnsi="华文宋体"/>
      <w:b/>
    </w:rPr>
  </w:style>
  <w:style w:type="paragraph" w:styleId="a0">
    <w:name w:val="List Paragraph"/>
    <w:basedOn w:val="a"/>
    <w:uiPriority w:val="34"/>
    <w:qFormat/>
    <w:rsid w:val="001257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C0E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C0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BNU_jwc_jg01</cp:lastModifiedBy>
  <cp:revision>6</cp:revision>
  <dcterms:created xsi:type="dcterms:W3CDTF">2021-11-19T08:26:00Z</dcterms:created>
  <dcterms:modified xsi:type="dcterms:W3CDTF">2021-11-22T08:18:00Z</dcterms:modified>
</cp:coreProperties>
</file>