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62D" w:rsidRDefault="00BA362D" w:rsidP="00BA362D">
      <w:pPr>
        <w:spacing w:line="560" w:lineRule="exact"/>
        <w:jc w:val="left"/>
        <w:rPr>
          <w:rFonts w:ascii="方正小标宋简体" w:eastAsia="方正小标宋简体" w:hAnsi="华文中宋"/>
          <w:b/>
          <w:sz w:val="44"/>
          <w:szCs w:val="44"/>
        </w:rPr>
      </w:pPr>
      <w:bookmarkStart w:id="0" w:name="_Hlk134711494"/>
      <w:r w:rsidRPr="00BA362D">
        <w:rPr>
          <w:rFonts w:ascii="黑体" w:eastAsia="黑体" w:hAnsi="黑体" w:hint="eastAsia"/>
          <w:sz w:val="28"/>
          <w:szCs w:val="28"/>
        </w:rPr>
        <w:t>附件</w:t>
      </w:r>
      <w:r w:rsidR="00B81386">
        <w:rPr>
          <w:rFonts w:ascii="黑体" w:eastAsia="黑体" w:hAnsi="黑体"/>
          <w:sz w:val="28"/>
          <w:szCs w:val="28"/>
        </w:rPr>
        <w:t>3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 xml:space="preserve"> </w:t>
      </w:r>
    </w:p>
    <w:p w:rsidR="00BA362D" w:rsidRPr="009B4249" w:rsidRDefault="00BA362D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1" w:name="_Hlk134625277"/>
      <w:r w:rsidRPr="009B4249">
        <w:rPr>
          <w:rFonts w:ascii="方正小标宋简体" w:eastAsia="方正小标宋简体" w:hAnsi="华文中宋" w:hint="eastAsia"/>
          <w:sz w:val="36"/>
          <w:szCs w:val="36"/>
        </w:rPr>
        <w:t>2</w:t>
      </w:r>
      <w:r w:rsidRPr="009B4249">
        <w:rPr>
          <w:rFonts w:ascii="方正小标宋简体" w:eastAsia="方正小标宋简体" w:hAnsi="华文中宋"/>
          <w:sz w:val="36"/>
          <w:szCs w:val="36"/>
        </w:rPr>
        <w:t>023</w:t>
      </w:r>
      <w:r w:rsidRPr="009B4249">
        <w:rPr>
          <w:rFonts w:ascii="方正小标宋简体" w:eastAsia="方正小标宋简体" w:hAnsi="华文中宋" w:hint="eastAsia"/>
          <w:sz w:val="36"/>
          <w:szCs w:val="36"/>
        </w:rPr>
        <w:t>年北京师范大学中华经典诵读工程系列活动</w:t>
      </w:r>
    </w:p>
    <w:p w:rsidR="00954096" w:rsidRDefault="000D0759" w:rsidP="00954096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9B4249">
        <w:rPr>
          <w:rFonts w:ascii="方正小标宋简体" w:eastAsia="方正小标宋简体" w:hAnsi="华文中宋" w:hint="eastAsia"/>
          <w:sz w:val="36"/>
          <w:szCs w:val="36"/>
        </w:rPr>
        <w:t>“笔墨中国”汉字书写大赛</w:t>
      </w:r>
      <w:r w:rsidR="00053D0F">
        <w:rPr>
          <w:rFonts w:ascii="方正小标宋简体" w:eastAsia="方正小标宋简体" w:hAnsi="华文中宋" w:hint="eastAsia"/>
          <w:sz w:val="36"/>
          <w:szCs w:val="36"/>
        </w:rPr>
        <w:t>方案</w:t>
      </w:r>
    </w:p>
    <w:p w:rsidR="0035040B" w:rsidRPr="0035040B" w:rsidRDefault="0035040B" w:rsidP="00954096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bookmarkEnd w:id="1"/>
    <w:p w:rsidR="00954096" w:rsidRPr="00954096" w:rsidRDefault="00954096" w:rsidP="00954096">
      <w:pPr>
        <w:spacing w:line="560" w:lineRule="exact"/>
        <w:ind w:firstLineChars="200" w:firstLine="640"/>
        <w:jc w:val="left"/>
        <w:rPr>
          <w:rFonts w:ascii="黑体" w:eastAsia="黑体" w:hAnsi="黑体"/>
          <w:b/>
          <w:sz w:val="32"/>
          <w:szCs w:val="32"/>
        </w:rPr>
      </w:pPr>
      <w:r w:rsidRPr="00BA362D">
        <w:rPr>
          <w:rFonts w:ascii="仿宋_GB2312" w:eastAsia="仿宋_GB2312" w:hAnsi="宋体" w:hint="eastAsia"/>
          <w:sz w:val="32"/>
          <w:szCs w:val="32"/>
        </w:rPr>
        <w:t>汉字和以汉字为载体的中国书法是中华民族的文化瑰宝，是人类文明的宝贵财富。为激发社会大众特别是青少年对汉字书写的兴趣，提高规范使用汉字的意识和能力，传承弘扬中华优秀文化，</w:t>
      </w:r>
      <w:r>
        <w:rPr>
          <w:rFonts w:ascii="仿宋_GB2312" w:eastAsia="仿宋_GB2312" w:hAnsi="宋体" w:hint="eastAsia"/>
          <w:sz w:val="32"/>
          <w:szCs w:val="32"/>
        </w:rPr>
        <w:t>学校决定委托艺术与传媒学院举办2023年北京师范大学“笔墨中国”汉字书写大赛，并</w:t>
      </w:r>
      <w:r w:rsidRPr="00BA362D">
        <w:rPr>
          <w:rFonts w:ascii="仿宋_GB2312" w:eastAsia="仿宋_GB2312" w:hAnsi="宋体" w:hint="eastAsia"/>
          <w:sz w:val="32"/>
          <w:szCs w:val="32"/>
        </w:rPr>
        <w:t>推荐优秀作品</w:t>
      </w:r>
      <w:r>
        <w:rPr>
          <w:rFonts w:ascii="仿宋_GB2312" w:eastAsia="仿宋_GB2312" w:hAnsi="宋体" w:hint="eastAsia"/>
          <w:sz w:val="32"/>
          <w:szCs w:val="32"/>
        </w:rPr>
        <w:t>入围北京市</w:t>
      </w:r>
      <w:r w:rsidRPr="00BA362D">
        <w:rPr>
          <w:rFonts w:ascii="仿宋_GB2312" w:eastAsia="仿宋_GB2312" w:hAnsi="宋体" w:hint="eastAsia"/>
          <w:sz w:val="32"/>
          <w:szCs w:val="32"/>
        </w:rPr>
        <w:t>第五届中华经典</w:t>
      </w:r>
      <w:proofErr w:type="gramStart"/>
      <w:r w:rsidRPr="00BA362D"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初赛</w:t>
      </w:r>
      <w:r w:rsidRPr="00BA362D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具体</w:t>
      </w:r>
      <w:r w:rsidRPr="00BA362D">
        <w:rPr>
          <w:rFonts w:ascii="仿宋_GB2312" w:eastAsia="仿宋_GB2312" w:hAnsi="宋体" w:hint="eastAsia"/>
          <w:sz w:val="32"/>
          <w:szCs w:val="32"/>
        </w:rPr>
        <w:t>方案如下：</w:t>
      </w:r>
    </w:p>
    <w:p w:rsidR="003D2D31" w:rsidRPr="00B81386" w:rsidRDefault="00B81386" w:rsidP="0095409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81386">
        <w:rPr>
          <w:rFonts w:ascii="黑体" w:eastAsia="黑体" w:hAnsi="黑体" w:hint="eastAsia"/>
          <w:sz w:val="32"/>
          <w:szCs w:val="32"/>
        </w:rPr>
        <w:t>一、</w:t>
      </w:r>
      <w:r w:rsidR="000D0759" w:rsidRPr="00B81386">
        <w:rPr>
          <w:rFonts w:ascii="黑体" w:eastAsia="黑体" w:hAnsi="黑体" w:hint="eastAsia"/>
          <w:sz w:val="32"/>
          <w:szCs w:val="32"/>
        </w:rPr>
        <w:t>参赛对象与组别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参赛对象为我校在校学生（含研究生、留学生）和在职教师（持有教师资格证的在职教师）。设硬笔和毛笔两个类别，每个类别分为大学生组和教师组，共4个组别。</w:t>
      </w:r>
    </w:p>
    <w:p w:rsidR="003D2D31" w:rsidRPr="00B81386" w:rsidRDefault="00B81386" w:rsidP="0095409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81386">
        <w:rPr>
          <w:rFonts w:ascii="黑体" w:eastAsia="黑体" w:hAnsi="黑体" w:hint="eastAsia"/>
          <w:sz w:val="32"/>
          <w:szCs w:val="32"/>
        </w:rPr>
        <w:t>二、</w:t>
      </w:r>
      <w:r w:rsidR="000D0759" w:rsidRPr="00B81386">
        <w:rPr>
          <w:rFonts w:ascii="黑体" w:eastAsia="黑体" w:hAnsi="黑体" w:hint="eastAsia"/>
          <w:sz w:val="32"/>
          <w:szCs w:val="32"/>
        </w:rPr>
        <w:t>参赛要求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1.内容要求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体现中华优秀文化、爱国情怀以及反映积极向上时代精神的古今诗文、楹联、词语、名言警句等，或中华优秀图书的内容节选等。当代内容以正式出版或主流媒体公开发表为准，内容主题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须相对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完整，改编、自创、网络文本、外国作品等不在征集之列。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硬笔类作品须使用规范汉字（以《通用规范汉字表》为依据），字体要求使用楷书或行书；毛笔类作品鼓励使用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规范汉字，因艺术表达需要可使用繁体字及经典碑帖中所见的写法，字体不限（篆书、草书须附释文），但须通篇统一，尤其不得繁简混用。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2.形式要求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硬笔可使用中性笔、钢笔、秀丽笔。硬笔类作品用纸规格不超过A3纸大小（29.7cm×42cm以内）。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毛笔类作品用纸规格为四尺三裁至六尺整张宣纸（46cm×69cm—95cm×180cm），一律为竖式，不得托裱。手卷、册页等形式不在参赛范围之内。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3.提交要求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硬笔类作品上传分辨率为300DPI以上的扫描图片，毛笔类作品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上传高清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照片，格式为JPG或JPEG，大小为2</w:t>
      </w:r>
      <w:r w:rsidR="008D760C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10M，要求能体现作品整体效果与细节特点。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参赛者需提交纸质作品（纸质作品不予退还），寄送地址见后。若通过校内预选赛，入围北京市初赛，纸质作品将被统一寄送至初赛组委会。要求在原作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背面右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下角位置贴标签注明姓名、报名手机号、组别等信息，以防作品分拆后无法辨识核对。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经北京市初赛评审推荐，作品入围全国赛的作者，需再提交一份纸质备选作品用于展览展示。备选作品不予退回，内容、形式及寄送要求同参赛作品。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4.其他要求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每人限报1件作品，限报1名指导教师。填报多位指导教师的，只取第一位，且填报后不得修改。同一作品的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参赛者不得同时署名该作品的指导教师。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参赛者需保存全身正面书写视频，按要求提交</w:t>
      </w:r>
    </w:p>
    <w:p w:rsidR="003D2D31" w:rsidRDefault="000D0759" w:rsidP="00954096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作品进入评审阶段后，相关信息不予更改。</w:t>
      </w:r>
    </w:p>
    <w:p w:rsidR="00954096" w:rsidRPr="00954096" w:rsidRDefault="000D0759" w:rsidP="00954096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54096">
        <w:rPr>
          <w:rFonts w:ascii="黑体" w:eastAsia="黑体" w:hAnsi="黑体" w:hint="eastAsia"/>
          <w:sz w:val="32"/>
          <w:szCs w:val="32"/>
        </w:rPr>
        <w:t>三、参赛须知</w:t>
      </w:r>
    </w:p>
    <w:p w:rsidR="003D2D31" w:rsidRPr="00954096" w:rsidRDefault="000D0759" w:rsidP="0095409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1.“笔墨中国”汉字书写大赛每人限报单</w:t>
      </w:r>
      <w:proofErr w:type="gramStart"/>
      <w:r w:rsidR="008D760C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竞赛、单一组别，限提交一件作品，多报无效。作品要求为2023年新创作的作品，由参赛者独立完成。往年作品重复提交参赛，如发现取消比赛成绩，并取消三年内参与同类赛事和活动的资格。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2.截止时间：2023年5月31日前。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请选择填写“附件</w:t>
      </w:r>
      <w:r w:rsidR="00954096"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：‘笔墨中国’汉字书写大赛参赛信息登记表”。参赛作品图片命名“组别+作者姓名”，一并发送至指定电子信箱“bjsfdxsfx@126.com”。在主题栏标明“‘笔墨中国’汉字书写大赛”</w:t>
      </w:r>
      <w:r w:rsidR="00B81386">
        <w:rPr>
          <w:rFonts w:ascii="仿宋_GB2312" w:eastAsia="仿宋_GB2312" w:hAnsi="宋体" w:hint="eastAsia"/>
          <w:sz w:val="32"/>
          <w:szCs w:val="32"/>
        </w:rPr>
        <w:t>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纸质作品、印屏实物于5月30日、31日工作时间，送至：北京师范大学（校本部）艺术楼六层605B书法系办公室。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参赛信息需准确、规范填写。作品标题、作者单位等信息须用全称。作品及作品信息不得出现错别字、错误名称、不规范表述等；注册报名手机号为参赛者的唯一身份识别编码，用于后期北京市初赛和全国决赛报名、上传作品、赛事联系和证书查询，必须与填报信息里的参赛者手机号一致，且一个作品对应一个手机号，填报后不可修改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4.由艺术与传媒学院组织专家进行评审，“笔墨中国”汉字书写大赛每组别入选15人</w:t>
      </w:r>
      <w:r w:rsidR="00B81386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评审结果将在相关媒体平台发布。入选作品将统一报送、推荐参加2023年北京市中华经典诵读工程系列活动暨教育部、国家语委第五届中华经典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北京市初赛，并颁发校级优秀荣誉证书，在校内相关平台推送宣传。</w:t>
      </w: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5.经评审入选后将统一组织参赛者登录中华经典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网站（www.jingdiansxj.cn）按照参赛指引自主完成报名，参加语言文字知识及书法（或篆刻）常识在线测试。每人可测试3次（以正式提交为准），系统确定最高分为最终成绩，60分以上合格者可提交参赛作品参加北京市初赛。</w:t>
      </w:r>
    </w:p>
    <w:p w:rsidR="003D2D31" w:rsidRDefault="003D2D31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3D2D31" w:rsidRDefault="000D075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联系人、赛事咨询：</w:t>
      </w:r>
      <w:bookmarkStart w:id="2" w:name="_Hlk134625358"/>
      <w:r>
        <w:rPr>
          <w:rFonts w:ascii="仿宋_GB2312" w:eastAsia="仿宋_GB2312" w:hAnsi="宋体" w:hint="eastAsia"/>
          <w:sz w:val="32"/>
          <w:szCs w:val="32"/>
        </w:rPr>
        <w:t>屈老师</w:t>
      </w:r>
      <w:bookmarkEnd w:id="2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bookmarkStart w:id="3" w:name="_Hlk134625366"/>
      <w:r>
        <w:rPr>
          <w:rFonts w:ascii="仿宋_GB2312" w:eastAsia="仿宋_GB2312" w:hAnsi="宋体" w:hint="eastAsia"/>
          <w:sz w:val="32"/>
          <w:szCs w:val="32"/>
        </w:rPr>
        <w:t>010-58805557</w:t>
      </w:r>
      <w:bookmarkEnd w:id="3"/>
    </w:p>
    <w:p w:rsidR="003D2D31" w:rsidRDefault="000D0759" w:rsidP="00954096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邮箱：</w:t>
      </w:r>
      <w:bookmarkStart w:id="4" w:name="_Hlk134625376"/>
      <w:r w:rsidRPr="000C11D7">
        <w:rPr>
          <w:rFonts w:ascii="仿宋_GB2312" w:eastAsia="仿宋_GB2312" w:hAnsi="宋体" w:hint="eastAsia"/>
          <w:sz w:val="32"/>
          <w:szCs w:val="32"/>
        </w:rPr>
        <w:t>quchenxi186@163.com</w:t>
      </w:r>
      <w:bookmarkEnd w:id="4"/>
    </w:p>
    <w:bookmarkEnd w:id="0"/>
    <w:p w:rsidR="003D2D31" w:rsidRPr="000C11D7" w:rsidRDefault="003D2D31">
      <w:pPr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sectPr w:rsidR="003D2D31" w:rsidRPr="000C1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017" w:rsidRDefault="00BB2017" w:rsidP="00BA362D">
      <w:r>
        <w:separator/>
      </w:r>
    </w:p>
  </w:endnote>
  <w:endnote w:type="continuationSeparator" w:id="0">
    <w:p w:rsidR="00BB2017" w:rsidRDefault="00BB2017" w:rsidP="00B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017" w:rsidRDefault="00BB2017" w:rsidP="00BA362D">
      <w:r>
        <w:separator/>
      </w:r>
    </w:p>
  </w:footnote>
  <w:footnote w:type="continuationSeparator" w:id="0">
    <w:p w:rsidR="00BB2017" w:rsidRDefault="00BB2017" w:rsidP="00BA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2Njk1Njk4YjczOWU4MWRlZTM3MmQyZWMxYmYxYmUifQ=="/>
  </w:docVars>
  <w:rsids>
    <w:rsidRoot w:val="00CB13F1"/>
    <w:rsid w:val="00010F1D"/>
    <w:rsid w:val="0003085A"/>
    <w:rsid w:val="0003762C"/>
    <w:rsid w:val="00041A63"/>
    <w:rsid w:val="0005177C"/>
    <w:rsid w:val="00053784"/>
    <w:rsid w:val="00053D0F"/>
    <w:rsid w:val="000546AC"/>
    <w:rsid w:val="00074347"/>
    <w:rsid w:val="00091645"/>
    <w:rsid w:val="000A7330"/>
    <w:rsid w:val="000B3505"/>
    <w:rsid w:val="000B68D3"/>
    <w:rsid w:val="000C11D7"/>
    <w:rsid w:val="000D0759"/>
    <w:rsid w:val="000D4EC8"/>
    <w:rsid w:val="000E25ED"/>
    <w:rsid w:val="000F3C08"/>
    <w:rsid w:val="000F607C"/>
    <w:rsid w:val="0010215C"/>
    <w:rsid w:val="001216D5"/>
    <w:rsid w:val="00131517"/>
    <w:rsid w:val="00141C0F"/>
    <w:rsid w:val="001827A7"/>
    <w:rsid w:val="001C1433"/>
    <w:rsid w:val="001C3437"/>
    <w:rsid w:val="001C4119"/>
    <w:rsid w:val="001D72ED"/>
    <w:rsid w:val="001E1BEB"/>
    <w:rsid w:val="001E504C"/>
    <w:rsid w:val="001E775D"/>
    <w:rsid w:val="00205A2A"/>
    <w:rsid w:val="0020787E"/>
    <w:rsid w:val="00215D29"/>
    <w:rsid w:val="002908C9"/>
    <w:rsid w:val="0029495F"/>
    <w:rsid w:val="002968BB"/>
    <w:rsid w:val="002A2951"/>
    <w:rsid w:val="002C16B9"/>
    <w:rsid w:val="002F2462"/>
    <w:rsid w:val="00312F1B"/>
    <w:rsid w:val="0035040B"/>
    <w:rsid w:val="003676D9"/>
    <w:rsid w:val="003B4EC8"/>
    <w:rsid w:val="003D0C27"/>
    <w:rsid w:val="003D2D31"/>
    <w:rsid w:val="003D3209"/>
    <w:rsid w:val="003D62B4"/>
    <w:rsid w:val="003E76DC"/>
    <w:rsid w:val="003F158F"/>
    <w:rsid w:val="003F6BA5"/>
    <w:rsid w:val="004054E7"/>
    <w:rsid w:val="00410942"/>
    <w:rsid w:val="004155AB"/>
    <w:rsid w:val="00444B7A"/>
    <w:rsid w:val="004A6841"/>
    <w:rsid w:val="004B3BCA"/>
    <w:rsid w:val="004B58BE"/>
    <w:rsid w:val="004F782A"/>
    <w:rsid w:val="00520855"/>
    <w:rsid w:val="00550C79"/>
    <w:rsid w:val="00586820"/>
    <w:rsid w:val="005945D4"/>
    <w:rsid w:val="005D4689"/>
    <w:rsid w:val="005F4FEE"/>
    <w:rsid w:val="006118F4"/>
    <w:rsid w:val="00627F79"/>
    <w:rsid w:val="0063645F"/>
    <w:rsid w:val="006504DB"/>
    <w:rsid w:val="00661E50"/>
    <w:rsid w:val="006636AC"/>
    <w:rsid w:val="00676932"/>
    <w:rsid w:val="00683DB2"/>
    <w:rsid w:val="006A08C4"/>
    <w:rsid w:val="006A6BEE"/>
    <w:rsid w:val="006C47A5"/>
    <w:rsid w:val="006D3D40"/>
    <w:rsid w:val="006F6F37"/>
    <w:rsid w:val="00736DA0"/>
    <w:rsid w:val="007500F4"/>
    <w:rsid w:val="007635B5"/>
    <w:rsid w:val="007645C3"/>
    <w:rsid w:val="00774D8D"/>
    <w:rsid w:val="00777EC6"/>
    <w:rsid w:val="007B083F"/>
    <w:rsid w:val="007B2872"/>
    <w:rsid w:val="007B4563"/>
    <w:rsid w:val="007E14EC"/>
    <w:rsid w:val="007E1839"/>
    <w:rsid w:val="007F4193"/>
    <w:rsid w:val="00816CCC"/>
    <w:rsid w:val="00817D0B"/>
    <w:rsid w:val="0083748F"/>
    <w:rsid w:val="0084767F"/>
    <w:rsid w:val="00857DC1"/>
    <w:rsid w:val="008848C7"/>
    <w:rsid w:val="00885B7D"/>
    <w:rsid w:val="00896315"/>
    <w:rsid w:val="008D7016"/>
    <w:rsid w:val="008D760C"/>
    <w:rsid w:val="00907F73"/>
    <w:rsid w:val="0091144B"/>
    <w:rsid w:val="0091686C"/>
    <w:rsid w:val="00935587"/>
    <w:rsid w:val="0094774B"/>
    <w:rsid w:val="00950F53"/>
    <w:rsid w:val="00952016"/>
    <w:rsid w:val="00954096"/>
    <w:rsid w:val="0098019F"/>
    <w:rsid w:val="00982415"/>
    <w:rsid w:val="009843DF"/>
    <w:rsid w:val="009A406A"/>
    <w:rsid w:val="009B4249"/>
    <w:rsid w:val="009B7CEF"/>
    <w:rsid w:val="009C5584"/>
    <w:rsid w:val="009C7139"/>
    <w:rsid w:val="00A023DB"/>
    <w:rsid w:val="00A02F66"/>
    <w:rsid w:val="00A068EA"/>
    <w:rsid w:val="00A34597"/>
    <w:rsid w:val="00A573A1"/>
    <w:rsid w:val="00A774BD"/>
    <w:rsid w:val="00A97DA5"/>
    <w:rsid w:val="00AA1387"/>
    <w:rsid w:val="00AA4FCA"/>
    <w:rsid w:val="00AB4C09"/>
    <w:rsid w:val="00AD131B"/>
    <w:rsid w:val="00AE522A"/>
    <w:rsid w:val="00AF2786"/>
    <w:rsid w:val="00B0726E"/>
    <w:rsid w:val="00B64132"/>
    <w:rsid w:val="00B6555B"/>
    <w:rsid w:val="00B81386"/>
    <w:rsid w:val="00B95DDF"/>
    <w:rsid w:val="00BA30EA"/>
    <w:rsid w:val="00BA362D"/>
    <w:rsid w:val="00BB2017"/>
    <w:rsid w:val="00BC38DF"/>
    <w:rsid w:val="00C37613"/>
    <w:rsid w:val="00CA469A"/>
    <w:rsid w:val="00CB13F1"/>
    <w:rsid w:val="00CD7172"/>
    <w:rsid w:val="00CF40C5"/>
    <w:rsid w:val="00D0252F"/>
    <w:rsid w:val="00D043EE"/>
    <w:rsid w:val="00D2253A"/>
    <w:rsid w:val="00D45A02"/>
    <w:rsid w:val="00D52A32"/>
    <w:rsid w:val="00D66A00"/>
    <w:rsid w:val="00D72795"/>
    <w:rsid w:val="00D824BC"/>
    <w:rsid w:val="00D82AA9"/>
    <w:rsid w:val="00DB73FB"/>
    <w:rsid w:val="00DD247F"/>
    <w:rsid w:val="00DF7005"/>
    <w:rsid w:val="00E072B5"/>
    <w:rsid w:val="00E16534"/>
    <w:rsid w:val="00E25EF5"/>
    <w:rsid w:val="00E33E1F"/>
    <w:rsid w:val="00E63108"/>
    <w:rsid w:val="00E8370E"/>
    <w:rsid w:val="00E91CF4"/>
    <w:rsid w:val="00EC430A"/>
    <w:rsid w:val="00EC5101"/>
    <w:rsid w:val="00ED2632"/>
    <w:rsid w:val="00F033EE"/>
    <w:rsid w:val="00F0470B"/>
    <w:rsid w:val="00F11769"/>
    <w:rsid w:val="00F145D5"/>
    <w:rsid w:val="00F172F3"/>
    <w:rsid w:val="00F32F16"/>
    <w:rsid w:val="00F44DED"/>
    <w:rsid w:val="00F55B64"/>
    <w:rsid w:val="00F70263"/>
    <w:rsid w:val="00F82F7D"/>
    <w:rsid w:val="00FD7D1B"/>
    <w:rsid w:val="00FE653A"/>
    <w:rsid w:val="00FF13AB"/>
    <w:rsid w:val="04716F19"/>
    <w:rsid w:val="04DF71F0"/>
    <w:rsid w:val="06C80F71"/>
    <w:rsid w:val="095A1E2E"/>
    <w:rsid w:val="0BE43EAE"/>
    <w:rsid w:val="16441E7D"/>
    <w:rsid w:val="1D222910"/>
    <w:rsid w:val="26563B2E"/>
    <w:rsid w:val="28710D5E"/>
    <w:rsid w:val="28EA7D6D"/>
    <w:rsid w:val="31150E64"/>
    <w:rsid w:val="358E1749"/>
    <w:rsid w:val="365E229C"/>
    <w:rsid w:val="4287675C"/>
    <w:rsid w:val="448320CC"/>
    <w:rsid w:val="4AAE4EE4"/>
    <w:rsid w:val="52740733"/>
    <w:rsid w:val="52CD73F0"/>
    <w:rsid w:val="54101CB1"/>
    <w:rsid w:val="55216166"/>
    <w:rsid w:val="5DF40BF3"/>
    <w:rsid w:val="61276E10"/>
    <w:rsid w:val="6AA52B1D"/>
    <w:rsid w:val="6B2A3D59"/>
    <w:rsid w:val="6D2A5468"/>
    <w:rsid w:val="71E64CC5"/>
    <w:rsid w:val="7714000F"/>
    <w:rsid w:val="79023609"/>
    <w:rsid w:val="7C501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A5A6E"/>
  <w15:docId w15:val="{628F84E2-C02E-4D37-8E9F-5EED2D4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69C8-59A1-46B0-BE38-54B301B0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Yiwen</cp:lastModifiedBy>
  <cp:revision>7</cp:revision>
  <cp:lastPrinted>2023-05-10T02:49:00Z</cp:lastPrinted>
  <dcterms:created xsi:type="dcterms:W3CDTF">2023-05-10T07:42:00Z</dcterms:created>
  <dcterms:modified xsi:type="dcterms:W3CDTF">2023-05-16T06:49:00Z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4CABA8DB6F1D48CFB537D7B061DDD039</vt:lpwstr>
  </property>
</Properties>
</file>