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E15" w:rsidRDefault="00323E15" w:rsidP="006E363E">
      <w:pPr>
        <w:spacing w:line="480" w:lineRule="auto"/>
        <w:rPr>
          <w:rFonts w:ascii="楷体" w:eastAsia="楷体" w:hAnsi="楷体" w:cs="仿宋_GB2312"/>
          <w:b/>
          <w:bCs/>
          <w:color w:val="000000"/>
          <w:sz w:val="48"/>
          <w:szCs w:val="36"/>
        </w:rPr>
      </w:pPr>
    </w:p>
    <w:p w:rsidR="00323E15" w:rsidRDefault="00323E15" w:rsidP="00323E15">
      <w:pPr>
        <w:spacing w:line="480" w:lineRule="auto"/>
        <w:jc w:val="center"/>
        <w:rPr>
          <w:rFonts w:ascii="楷体" w:eastAsia="楷体" w:hAnsi="楷体" w:cs="仿宋_GB2312"/>
          <w:b/>
          <w:bCs/>
          <w:color w:val="000000"/>
          <w:sz w:val="48"/>
          <w:szCs w:val="36"/>
        </w:rPr>
      </w:pPr>
    </w:p>
    <w:p w:rsidR="00972624" w:rsidRDefault="00323E15" w:rsidP="00972624">
      <w:pPr>
        <w:spacing w:line="480" w:lineRule="auto"/>
        <w:jc w:val="center"/>
        <w:rPr>
          <w:rFonts w:ascii="楷体" w:eastAsia="楷体" w:hAnsi="楷体" w:cs="仿宋_GB2312"/>
          <w:b/>
          <w:bCs/>
          <w:color w:val="000000"/>
          <w:sz w:val="48"/>
          <w:szCs w:val="36"/>
        </w:rPr>
      </w:pPr>
      <w:r w:rsidRPr="00507386">
        <w:rPr>
          <w:rFonts w:ascii="楷体" w:eastAsia="楷体" w:hAnsi="楷体" w:cs="仿宋_GB2312" w:hint="eastAsia"/>
          <w:b/>
          <w:bCs/>
          <w:color w:val="000000"/>
          <w:sz w:val="48"/>
          <w:szCs w:val="36"/>
        </w:rPr>
        <w:t>北京师范大学</w:t>
      </w:r>
      <w:r w:rsidR="00D44484">
        <w:rPr>
          <w:rFonts w:ascii="楷体" w:eastAsia="楷体" w:hAnsi="楷体" w:cs="仿宋_GB2312" w:hint="eastAsia"/>
          <w:b/>
          <w:bCs/>
          <w:color w:val="000000"/>
          <w:sz w:val="48"/>
          <w:szCs w:val="36"/>
        </w:rPr>
        <w:t>优质</w:t>
      </w:r>
      <w:r w:rsidRPr="00507386">
        <w:rPr>
          <w:rFonts w:ascii="楷体" w:eastAsia="楷体" w:hAnsi="楷体" w:cs="仿宋_GB2312" w:hint="eastAsia"/>
          <w:b/>
          <w:bCs/>
          <w:color w:val="000000"/>
          <w:sz w:val="48"/>
          <w:szCs w:val="36"/>
        </w:rPr>
        <w:t>英文课程</w:t>
      </w:r>
      <w:r w:rsidR="00972624">
        <w:rPr>
          <w:rFonts w:ascii="楷体" w:eastAsia="楷体" w:hAnsi="楷体" w:cs="仿宋_GB2312" w:hint="eastAsia"/>
          <w:b/>
          <w:bCs/>
          <w:color w:val="000000"/>
          <w:sz w:val="48"/>
          <w:szCs w:val="36"/>
        </w:rPr>
        <w:t>建设</w:t>
      </w:r>
    </w:p>
    <w:p w:rsidR="00323E15" w:rsidRPr="00507386" w:rsidRDefault="00972624" w:rsidP="00972624">
      <w:pPr>
        <w:spacing w:line="480" w:lineRule="auto"/>
        <w:jc w:val="center"/>
        <w:rPr>
          <w:rFonts w:ascii="楷体" w:eastAsia="楷体" w:hAnsi="楷体" w:cs="仿宋_GB2312"/>
          <w:b/>
          <w:bCs/>
          <w:color w:val="000000"/>
          <w:sz w:val="48"/>
          <w:szCs w:val="36"/>
        </w:rPr>
      </w:pPr>
      <w:proofErr w:type="gramStart"/>
      <w:r>
        <w:rPr>
          <w:rFonts w:ascii="楷体" w:eastAsia="楷体" w:hAnsi="楷体" w:cs="仿宋_GB2312" w:hint="eastAsia"/>
          <w:b/>
          <w:bCs/>
          <w:color w:val="000000"/>
          <w:sz w:val="48"/>
          <w:szCs w:val="36"/>
        </w:rPr>
        <w:t>项目</w:t>
      </w:r>
      <w:r w:rsidR="004162A3">
        <w:rPr>
          <w:rFonts w:ascii="楷体" w:eastAsia="楷体" w:hAnsi="楷体" w:cs="仿宋_GB2312" w:hint="eastAsia"/>
          <w:b/>
          <w:bCs/>
          <w:color w:val="000000"/>
          <w:sz w:val="48"/>
          <w:szCs w:val="36"/>
        </w:rPr>
        <w:t>结项</w:t>
      </w:r>
      <w:r w:rsidR="00323E15" w:rsidRPr="00507386">
        <w:rPr>
          <w:rFonts w:ascii="楷体" w:eastAsia="楷体" w:hAnsi="楷体" w:cs="仿宋_GB2312" w:hint="eastAsia"/>
          <w:b/>
          <w:bCs/>
          <w:color w:val="000000"/>
          <w:sz w:val="48"/>
          <w:szCs w:val="36"/>
        </w:rPr>
        <w:t>书</w:t>
      </w:r>
      <w:proofErr w:type="gramEnd"/>
    </w:p>
    <w:p w:rsidR="00323E15" w:rsidRDefault="00323E15" w:rsidP="00323E15">
      <w:pPr>
        <w:spacing w:line="480" w:lineRule="auto"/>
        <w:ind w:firstLine="539"/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323E15" w:rsidRDefault="00323E15" w:rsidP="00323E15">
      <w:pPr>
        <w:spacing w:line="480" w:lineRule="auto"/>
        <w:ind w:firstLine="539"/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323E15" w:rsidRPr="00DC1293" w:rsidRDefault="00323E15" w:rsidP="00323E15">
      <w:pPr>
        <w:spacing w:line="480" w:lineRule="auto"/>
        <w:ind w:firstLine="539"/>
        <w:jc w:val="center"/>
        <w:rPr>
          <w:rFonts w:ascii="仿宋_GB2312" w:eastAsia="仿宋_GB2312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5676"/>
      </w:tblGrid>
      <w:tr w:rsidR="004162A3" w:rsidTr="004162A3">
        <w:trPr>
          <w:trHeight w:hRule="exact" w:val="907"/>
          <w:jc w:val="center"/>
        </w:trPr>
        <w:tc>
          <w:tcPr>
            <w:tcW w:w="2630" w:type="dxa"/>
            <w:vAlign w:val="center"/>
          </w:tcPr>
          <w:p w:rsidR="004162A3" w:rsidRPr="00507386" w:rsidRDefault="004162A3" w:rsidP="004162A3">
            <w:pPr>
              <w:spacing w:line="480" w:lineRule="auto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bookmarkStart w:id="0" w:name="_Hlk54270992"/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课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程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层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次：</w:t>
            </w:r>
          </w:p>
        </w:tc>
        <w:tc>
          <w:tcPr>
            <w:tcW w:w="5676" w:type="dxa"/>
            <w:vAlign w:val="center"/>
          </w:tcPr>
          <w:p w:rsidR="004162A3" w:rsidRDefault="00B31705" w:rsidP="004162A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30"/>
              </w:rPr>
              <w:t>□本科</w:t>
            </w:r>
            <w:r>
              <w:rPr>
                <w:rFonts w:ascii="黑体" w:eastAsia="黑体"/>
                <w:sz w:val="30"/>
              </w:rPr>
              <w:t xml:space="preserve">      </w:t>
            </w:r>
            <w:r>
              <w:rPr>
                <w:rFonts w:ascii="黑体" w:eastAsia="黑体" w:hint="eastAsia"/>
                <w:sz w:val="30"/>
              </w:rPr>
              <w:t>□研究生</w:t>
            </w:r>
            <w:r>
              <w:rPr>
                <w:rFonts w:ascii="黑体" w:eastAsia="黑体"/>
                <w:sz w:val="30"/>
              </w:rPr>
              <w:t xml:space="preserve"> </w:t>
            </w:r>
          </w:p>
        </w:tc>
      </w:tr>
      <w:tr w:rsidR="004162A3" w:rsidTr="004162A3">
        <w:trPr>
          <w:trHeight w:hRule="exact" w:val="907"/>
          <w:jc w:val="center"/>
        </w:trPr>
        <w:tc>
          <w:tcPr>
            <w:tcW w:w="2630" w:type="dxa"/>
            <w:vAlign w:val="center"/>
          </w:tcPr>
          <w:p w:rsidR="004162A3" w:rsidRPr="00507386" w:rsidRDefault="004162A3" w:rsidP="004162A3">
            <w:pPr>
              <w:spacing w:line="48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bookmarkStart w:id="1" w:name="OLE_LINK5"/>
            <w:bookmarkEnd w:id="0"/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>课程名称</w:t>
            </w:r>
            <w:r w:rsidRPr="00507386">
              <w:rPr>
                <w:rFonts w:ascii="仿宋_GB2312" w:eastAsia="仿宋_GB2312" w:hint="eastAsia"/>
                <w:b/>
                <w:sz w:val="21"/>
                <w:szCs w:val="28"/>
              </w:rPr>
              <w:t>（中文）</w:t>
            </w:r>
            <w:bookmarkEnd w:id="1"/>
            <w:r w:rsidRPr="00507386">
              <w:rPr>
                <w:rFonts w:ascii="仿宋_GB2312" w:eastAsia="仿宋_GB2312" w:hint="eastAsia"/>
                <w:b/>
                <w:szCs w:val="28"/>
              </w:rPr>
              <w:t>：</w:t>
            </w:r>
          </w:p>
        </w:tc>
        <w:tc>
          <w:tcPr>
            <w:tcW w:w="5676" w:type="dxa"/>
            <w:vAlign w:val="center"/>
          </w:tcPr>
          <w:p w:rsidR="004162A3" w:rsidRDefault="004162A3" w:rsidP="004162A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_</w:t>
            </w:r>
            <w:r>
              <w:rPr>
                <w:rFonts w:ascii="仿宋_GB2312" w:eastAsia="仿宋_GB2312"/>
                <w:sz w:val="28"/>
                <w:szCs w:val="28"/>
              </w:rPr>
              <w:t>______________________________________</w:t>
            </w:r>
          </w:p>
        </w:tc>
      </w:tr>
      <w:tr w:rsidR="004162A3" w:rsidTr="004162A3">
        <w:trPr>
          <w:trHeight w:hRule="exact" w:val="907"/>
          <w:jc w:val="center"/>
        </w:trPr>
        <w:tc>
          <w:tcPr>
            <w:tcW w:w="2630" w:type="dxa"/>
            <w:vAlign w:val="center"/>
          </w:tcPr>
          <w:p w:rsidR="004162A3" w:rsidRPr="00507386" w:rsidRDefault="004162A3" w:rsidP="004162A3">
            <w:pPr>
              <w:spacing w:line="48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>课程名称</w:t>
            </w:r>
            <w:r w:rsidRPr="00507386">
              <w:rPr>
                <w:rFonts w:ascii="仿宋_GB2312" w:eastAsia="仿宋_GB2312" w:hint="eastAsia"/>
                <w:b/>
                <w:sz w:val="21"/>
                <w:szCs w:val="28"/>
              </w:rPr>
              <w:t>（</w:t>
            </w:r>
            <w:r w:rsidRPr="00507386">
              <w:rPr>
                <w:rFonts w:ascii="仿宋_GB2312" w:eastAsia="仿宋_GB2312" w:hint="eastAsia"/>
                <w:b/>
                <w:szCs w:val="28"/>
              </w:rPr>
              <w:t>英文</w:t>
            </w:r>
            <w:r w:rsidRPr="00507386">
              <w:rPr>
                <w:rFonts w:ascii="仿宋_GB2312" w:eastAsia="仿宋_GB2312" w:hint="eastAsia"/>
                <w:b/>
                <w:sz w:val="21"/>
                <w:szCs w:val="28"/>
              </w:rPr>
              <w:t>）</w:t>
            </w:r>
            <w:r w:rsidRPr="00507386">
              <w:rPr>
                <w:rFonts w:ascii="仿宋_GB2312" w:eastAsia="仿宋_GB2312" w:hint="eastAsia"/>
                <w:b/>
                <w:szCs w:val="28"/>
              </w:rPr>
              <w:t>：</w:t>
            </w:r>
          </w:p>
        </w:tc>
        <w:tc>
          <w:tcPr>
            <w:tcW w:w="5676" w:type="dxa"/>
            <w:vAlign w:val="center"/>
          </w:tcPr>
          <w:p w:rsidR="004162A3" w:rsidRDefault="004162A3" w:rsidP="004162A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_</w:t>
            </w:r>
            <w:r>
              <w:rPr>
                <w:rFonts w:ascii="仿宋_GB2312" w:eastAsia="仿宋_GB2312"/>
                <w:sz w:val="28"/>
                <w:szCs w:val="28"/>
              </w:rPr>
              <w:t>______________________________________</w:t>
            </w:r>
          </w:p>
        </w:tc>
      </w:tr>
      <w:tr w:rsidR="004162A3" w:rsidTr="004162A3">
        <w:trPr>
          <w:trHeight w:hRule="exact" w:val="907"/>
          <w:jc w:val="center"/>
        </w:trPr>
        <w:tc>
          <w:tcPr>
            <w:tcW w:w="2630" w:type="dxa"/>
            <w:vAlign w:val="center"/>
          </w:tcPr>
          <w:p w:rsidR="004162A3" w:rsidRPr="00507386" w:rsidRDefault="004162A3" w:rsidP="004162A3">
            <w:pPr>
              <w:spacing w:line="48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课 </w:t>
            </w:r>
            <w:r w:rsidRPr="00507386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程 </w:t>
            </w:r>
            <w:r w:rsidRPr="00507386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代 </w:t>
            </w:r>
            <w:r w:rsidRPr="00507386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>码：</w:t>
            </w:r>
          </w:p>
        </w:tc>
        <w:tc>
          <w:tcPr>
            <w:tcW w:w="5676" w:type="dxa"/>
            <w:vAlign w:val="center"/>
          </w:tcPr>
          <w:p w:rsidR="004162A3" w:rsidRDefault="004162A3" w:rsidP="004162A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_</w:t>
            </w:r>
            <w:r>
              <w:rPr>
                <w:rFonts w:ascii="仿宋_GB2312" w:eastAsia="仿宋_GB2312"/>
                <w:sz w:val="28"/>
                <w:szCs w:val="28"/>
              </w:rPr>
              <w:t>______________________________________</w:t>
            </w:r>
          </w:p>
        </w:tc>
      </w:tr>
      <w:tr w:rsidR="004162A3" w:rsidTr="004162A3">
        <w:trPr>
          <w:trHeight w:hRule="exact" w:val="907"/>
          <w:jc w:val="center"/>
        </w:trPr>
        <w:tc>
          <w:tcPr>
            <w:tcW w:w="2630" w:type="dxa"/>
            <w:vAlign w:val="center"/>
          </w:tcPr>
          <w:p w:rsidR="004162A3" w:rsidRPr="00507386" w:rsidRDefault="004162A3" w:rsidP="004162A3">
            <w:pPr>
              <w:spacing w:line="480" w:lineRule="auto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项目建设起止</w:t>
            </w:r>
            <w:r w:rsidR="00290C4D">
              <w:rPr>
                <w:rFonts w:ascii="仿宋_GB2312" w:eastAsia="仿宋_GB2312" w:hint="eastAsia"/>
                <w:b/>
                <w:sz w:val="28"/>
                <w:szCs w:val="28"/>
              </w:rPr>
              <w:t>年月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:</w:t>
            </w:r>
          </w:p>
        </w:tc>
        <w:tc>
          <w:tcPr>
            <w:tcW w:w="5676" w:type="dxa"/>
            <w:vAlign w:val="center"/>
          </w:tcPr>
          <w:p w:rsidR="004162A3" w:rsidRDefault="004162A3" w:rsidP="004162A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_</w:t>
            </w:r>
            <w:r>
              <w:rPr>
                <w:rFonts w:ascii="仿宋_GB2312" w:eastAsia="仿宋_GB2312"/>
                <w:sz w:val="28"/>
                <w:szCs w:val="28"/>
              </w:rPr>
              <w:t>______________________________________</w:t>
            </w:r>
          </w:p>
        </w:tc>
      </w:tr>
      <w:tr w:rsidR="004162A3" w:rsidTr="004162A3">
        <w:trPr>
          <w:trHeight w:hRule="exact" w:val="907"/>
          <w:jc w:val="center"/>
        </w:trPr>
        <w:tc>
          <w:tcPr>
            <w:tcW w:w="2630" w:type="dxa"/>
            <w:vAlign w:val="center"/>
          </w:tcPr>
          <w:p w:rsidR="004162A3" w:rsidRPr="00507386" w:rsidRDefault="004162A3" w:rsidP="004162A3">
            <w:pPr>
              <w:spacing w:line="48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>课 程 负 责 人</w:t>
            </w:r>
            <w:r>
              <w:rPr>
                <w:rStyle w:val="a6"/>
                <w:rFonts w:ascii="仿宋_GB2312" w:eastAsia="仿宋_GB2312"/>
                <w:b/>
                <w:sz w:val="28"/>
                <w:szCs w:val="28"/>
              </w:rPr>
              <w:footnoteReference w:id="1"/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676" w:type="dxa"/>
            <w:vAlign w:val="center"/>
          </w:tcPr>
          <w:p w:rsidR="004162A3" w:rsidRDefault="004162A3" w:rsidP="004162A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_</w:t>
            </w:r>
            <w:r>
              <w:rPr>
                <w:rFonts w:ascii="仿宋_GB2312" w:eastAsia="仿宋_GB2312"/>
                <w:sz w:val="28"/>
                <w:szCs w:val="28"/>
              </w:rPr>
              <w:t>______________________________________</w:t>
            </w:r>
          </w:p>
        </w:tc>
      </w:tr>
      <w:tr w:rsidR="004162A3" w:rsidTr="004162A3">
        <w:trPr>
          <w:trHeight w:hRule="exact" w:val="907"/>
          <w:jc w:val="center"/>
        </w:trPr>
        <w:tc>
          <w:tcPr>
            <w:tcW w:w="2630" w:type="dxa"/>
            <w:vAlign w:val="center"/>
          </w:tcPr>
          <w:p w:rsidR="004162A3" w:rsidRPr="00507386" w:rsidRDefault="004162A3" w:rsidP="004162A3">
            <w:pPr>
              <w:spacing w:line="48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申 </w:t>
            </w:r>
            <w:r w:rsidRPr="00507386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报 </w:t>
            </w:r>
            <w:r w:rsidRPr="00507386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单 </w:t>
            </w:r>
            <w:r w:rsidRPr="00507386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>位：</w:t>
            </w:r>
          </w:p>
        </w:tc>
        <w:tc>
          <w:tcPr>
            <w:tcW w:w="5676" w:type="dxa"/>
            <w:vAlign w:val="center"/>
          </w:tcPr>
          <w:p w:rsidR="004162A3" w:rsidRDefault="004162A3" w:rsidP="004162A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_</w:t>
            </w:r>
            <w:r>
              <w:rPr>
                <w:rFonts w:ascii="仿宋_GB2312" w:eastAsia="仿宋_GB2312"/>
                <w:sz w:val="28"/>
                <w:szCs w:val="28"/>
              </w:rPr>
              <w:t>______________________________________</w:t>
            </w:r>
          </w:p>
        </w:tc>
      </w:tr>
      <w:tr w:rsidR="004162A3" w:rsidTr="004162A3">
        <w:trPr>
          <w:trHeight w:hRule="exact" w:val="907"/>
          <w:jc w:val="center"/>
        </w:trPr>
        <w:tc>
          <w:tcPr>
            <w:tcW w:w="2630" w:type="dxa"/>
            <w:vAlign w:val="center"/>
          </w:tcPr>
          <w:p w:rsidR="004162A3" w:rsidRPr="00507386" w:rsidRDefault="004162A3" w:rsidP="004162A3">
            <w:pPr>
              <w:spacing w:line="48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结</w:t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 w:rsidRPr="00507386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</w:t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 w:rsidRPr="00507386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 w:rsidRPr="00507386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07386">
              <w:rPr>
                <w:rFonts w:ascii="仿宋_GB2312" w:eastAsia="仿宋_GB2312" w:hint="eastAsia"/>
                <w:b/>
                <w:sz w:val="28"/>
                <w:szCs w:val="28"/>
              </w:rPr>
              <w:t>期：</w:t>
            </w:r>
          </w:p>
        </w:tc>
        <w:tc>
          <w:tcPr>
            <w:tcW w:w="5676" w:type="dxa"/>
            <w:vAlign w:val="center"/>
          </w:tcPr>
          <w:p w:rsidR="004162A3" w:rsidRDefault="004162A3" w:rsidP="004162A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_</w:t>
            </w:r>
            <w:r>
              <w:rPr>
                <w:rFonts w:ascii="仿宋_GB2312" w:eastAsia="仿宋_GB2312"/>
                <w:sz w:val="28"/>
                <w:szCs w:val="28"/>
              </w:rPr>
              <w:t>______________________________________</w:t>
            </w:r>
          </w:p>
        </w:tc>
      </w:tr>
    </w:tbl>
    <w:p w:rsidR="00323E15" w:rsidRPr="00DC1293" w:rsidRDefault="00323E15" w:rsidP="00323E15">
      <w:pPr>
        <w:spacing w:line="480" w:lineRule="auto"/>
        <w:rPr>
          <w:rFonts w:ascii="仿宋_GB2312" w:eastAsia="仿宋_GB2312"/>
          <w:sz w:val="28"/>
          <w:szCs w:val="28"/>
        </w:rPr>
      </w:pPr>
    </w:p>
    <w:p w:rsidR="00323E15" w:rsidRDefault="00323E15" w:rsidP="00323E15">
      <w:pPr>
        <w:snapToGrid w:val="0"/>
        <w:spacing w:line="240" w:lineRule="atLeast"/>
        <w:jc w:val="center"/>
        <w:rPr>
          <w:rFonts w:ascii="仿宋" w:eastAsia="仿宋" w:hAnsi="仿宋" w:cs="仿宋_GB2312"/>
          <w:b/>
          <w:sz w:val="32"/>
          <w:szCs w:val="28"/>
        </w:rPr>
      </w:pPr>
      <w:r w:rsidRPr="00323E15">
        <w:rPr>
          <w:rFonts w:ascii="仿宋" w:eastAsia="仿宋" w:hAnsi="仿宋" w:cs="仿宋_GB2312" w:hint="eastAsia"/>
          <w:b/>
          <w:sz w:val="32"/>
          <w:szCs w:val="28"/>
        </w:rPr>
        <w:t>北京师范大学教务部制表</w:t>
      </w:r>
    </w:p>
    <w:p w:rsidR="00323E15" w:rsidRPr="00323E15" w:rsidRDefault="00323E15" w:rsidP="00323E15">
      <w:pPr>
        <w:snapToGrid w:val="0"/>
        <w:spacing w:line="240" w:lineRule="atLeast"/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二〇二〇年十月</w:t>
      </w:r>
    </w:p>
    <w:p w:rsidR="00CC4051" w:rsidRPr="00323E15" w:rsidRDefault="00323E15" w:rsidP="00323E15">
      <w:pPr>
        <w:jc w:val="left"/>
        <w:rPr>
          <w:rFonts w:ascii="微软雅黑" w:eastAsia="微软雅黑" w:hAnsi="微软雅黑" w:cs="仿宋_GB2312"/>
          <w:b/>
          <w:sz w:val="28"/>
          <w:szCs w:val="28"/>
        </w:rPr>
      </w:pPr>
      <w:r w:rsidRPr="00323E15">
        <w:rPr>
          <w:rFonts w:ascii="仿宋" w:eastAsia="仿宋" w:hAnsi="仿宋" w:cs="仿宋_GB2312"/>
          <w:b/>
          <w:sz w:val="32"/>
          <w:szCs w:val="28"/>
        </w:rPr>
        <w:br w:type="page"/>
      </w:r>
      <w:r w:rsidRPr="00323E15">
        <w:rPr>
          <w:rFonts w:ascii="微软雅黑" w:eastAsia="微软雅黑" w:hAnsi="微软雅黑" w:cs="仿宋_GB2312" w:hint="eastAsia"/>
          <w:b/>
          <w:sz w:val="28"/>
          <w:szCs w:val="28"/>
        </w:rPr>
        <w:lastRenderedPageBreak/>
        <w:t>一、</w:t>
      </w:r>
      <w:r w:rsidR="004162A3">
        <w:rPr>
          <w:rFonts w:ascii="微软雅黑" w:eastAsia="微软雅黑" w:hAnsi="微软雅黑" w:cs="仿宋_GB2312" w:hint="eastAsia"/>
          <w:b/>
          <w:sz w:val="28"/>
          <w:szCs w:val="28"/>
        </w:rPr>
        <w:t>课程建设基本内容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929"/>
        <w:gridCol w:w="985"/>
        <w:gridCol w:w="2765"/>
        <w:gridCol w:w="2126"/>
        <w:gridCol w:w="1922"/>
      </w:tblGrid>
      <w:tr w:rsidR="00323E15" w:rsidRPr="00323E15" w:rsidTr="00323E15">
        <w:tc>
          <w:tcPr>
            <w:tcW w:w="1914" w:type="dxa"/>
            <w:gridSpan w:val="2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23E15"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6813" w:type="dxa"/>
            <w:gridSpan w:val="3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E15" w:rsidRPr="00323E15" w:rsidTr="00323E15">
        <w:tc>
          <w:tcPr>
            <w:tcW w:w="1914" w:type="dxa"/>
            <w:gridSpan w:val="2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23E15">
              <w:rPr>
                <w:rFonts w:ascii="仿宋" w:eastAsia="仿宋" w:hAnsi="仿宋" w:hint="eastAsia"/>
                <w:b/>
                <w:sz w:val="28"/>
                <w:szCs w:val="28"/>
              </w:rPr>
              <w:t>课程性质</w:t>
            </w:r>
            <w:r>
              <w:rPr>
                <w:rStyle w:val="a6"/>
                <w:rFonts w:ascii="仿宋" w:eastAsia="仿宋" w:hAnsi="仿宋"/>
                <w:b/>
                <w:sz w:val="28"/>
                <w:szCs w:val="28"/>
              </w:rPr>
              <w:footnoteReference w:id="2"/>
            </w:r>
          </w:p>
        </w:tc>
        <w:tc>
          <w:tcPr>
            <w:tcW w:w="2765" w:type="dxa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23E15">
              <w:rPr>
                <w:rFonts w:ascii="仿宋" w:eastAsia="仿宋" w:hAnsi="仿宋" w:hint="eastAsia"/>
                <w:b/>
                <w:sz w:val="28"/>
                <w:szCs w:val="28"/>
              </w:rPr>
              <w:t>学分学时</w:t>
            </w:r>
          </w:p>
        </w:tc>
        <w:tc>
          <w:tcPr>
            <w:tcW w:w="1922" w:type="dxa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E15" w:rsidRPr="00323E15" w:rsidTr="00323E15">
        <w:tc>
          <w:tcPr>
            <w:tcW w:w="1914" w:type="dxa"/>
            <w:gridSpan w:val="2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23E15">
              <w:rPr>
                <w:rFonts w:ascii="仿宋" w:eastAsia="仿宋" w:hAnsi="仿宋" w:hint="eastAsia"/>
                <w:b/>
                <w:sz w:val="28"/>
                <w:szCs w:val="28"/>
              </w:rPr>
              <w:t>授课对象</w:t>
            </w:r>
          </w:p>
        </w:tc>
        <w:tc>
          <w:tcPr>
            <w:tcW w:w="2765" w:type="dxa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23E15">
              <w:rPr>
                <w:rFonts w:ascii="仿宋" w:eastAsia="仿宋" w:hAnsi="仿宋" w:hint="eastAsia"/>
                <w:b/>
                <w:sz w:val="28"/>
                <w:szCs w:val="28"/>
              </w:rPr>
              <w:t>教师团队人数</w:t>
            </w:r>
          </w:p>
        </w:tc>
        <w:tc>
          <w:tcPr>
            <w:tcW w:w="1922" w:type="dxa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E15" w:rsidRPr="00323E15" w:rsidTr="00323E15">
        <w:tc>
          <w:tcPr>
            <w:tcW w:w="1914" w:type="dxa"/>
            <w:gridSpan w:val="2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23E15">
              <w:rPr>
                <w:rFonts w:ascii="仿宋" w:eastAsia="仿宋" w:hAnsi="仿宋" w:hint="eastAsia"/>
                <w:b/>
                <w:sz w:val="28"/>
                <w:szCs w:val="28"/>
              </w:rPr>
              <w:t>开课学期</w:t>
            </w:r>
          </w:p>
        </w:tc>
        <w:tc>
          <w:tcPr>
            <w:tcW w:w="2765" w:type="dxa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23E15">
              <w:rPr>
                <w:rFonts w:ascii="仿宋" w:eastAsia="仿宋" w:hAnsi="仿宋" w:hint="eastAsia"/>
                <w:b/>
                <w:sz w:val="28"/>
                <w:szCs w:val="28"/>
              </w:rPr>
              <w:t>选课人数</w:t>
            </w:r>
          </w:p>
        </w:tc>
        <w:tc>
          <w:tcPr>
            <w:tcW w:w="1922" w:type="dxa"/>
            <w:vAlign w:val="center"/>
          </w:tcPr>
          <w:p w:rsidR="00323E15" w:rsidRPr="00323E15" w:rsidRDefault="00323E15" w:rsidP="00323E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E15" w:rsidRPr="00323E15" w:rsidTr="00B31705">
        <w:trPr>
          <w:trHeight w:val="10156"/>
        </w:trPr>
        <w:tc>
          <w:tcPr>
            <w:tcW w:w="929" w:type="dxa"/>
            <w:vAlign w:val="center"/>
          </w:tcPr>
          <w:p w:rsidR="00323E15" w:rsidRPr="00BA5824" w:rsidRDefault="00290C4D" w:rsidP="00323E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建设任务完成情况及预期计划</w:t>
            </w:r>
          </w:p>
        </w:tc>
        <w:tc>
          <w:tcPr>
            <w:tcW w:w="7798" w:type="dxa"/>
            <w:gridSpan w:val="4"/>
          </w:tcPr>
          <w:p w:rsidR="00323E15" w:rsidRPr="00290C4D" w:rsidRDefault="00B31705" w:rsidP="00323E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90C4D">
              <w:rPr>
                <w:rFonts w:ascii="仿宋" w:eastAsia="仿宋" w:hAnsi="仿宋" w:hint="eastAsia"/>
                <w:sz w:val="24"/>
                <w:szCs w:val="24"/>
              </w:rPr>
              <w:t>对立项以来的项目建设</w:t>
            </w:r>
            <w:r w:rsidR="00290C4D" w:rsidRPr="00290C4D">
              <w:rPr>
                <w:rFonts w:ascii="仿宋" w:eastAsia="仿宋" w:hAnsi="仿宋" w:hint="eastAsia"/>
                <w:sz w:val="24"/>
                <w:szCs w:val="24"/>
              </w:rPr>
              <w:t>及立项时的预期计划完成度</w:t>
            </w:r>
            <w:r w:rsidRPr="00290C4D">
              <w:rPr>
                <w:rFonts w:ascii="仿宋" w:eastAsia="仿宋" w:hAnsi="仿宋" w:hint="eastAsia"/>
                <w:sz w:val="24"/>
                <w:szCs w:val="24"/>
              </w:rPr>
              <w:t>进行简要总结。</w:t>
            </w:r>
          </w:p>
        </w:tc>
      </w:tr>
    </w:tbl>
    <w:p w:rsidR="00BA5824" w:rsidRDefault="00BA5824" w:rsidP="00BA5824">
      <w:pPr>
        <w:jc w:val="left"/>
        <w:rPr>
          <w:rFonts w:ascii="微软雅黑" w:eastAsia="微软雅黑" w:hAnsi="微软雅黑" w:cs="仿宋_GB2312"/>
          <w:b/>
          <w:sz w:val="28"/>
          <w:szCs w:val="28"/>
        </w:rPr>
      </w:pPr>
      <w:r w:rsidRPr="00BA5824">
        <w:rPr>
          <w:rFonts w:ascii="微软雅黑" w:eastAsia="微软雅黑" w:hAnsi="微软雅黑" w:cs="仿宋_GB2312" w:hint="eastAsia"/>
          <w:b/>
          <w:sz w:val="28"/>
          <w:szCs w:val="28"/>
        </w:rPr>
        <w:lastRenderedPageBreak/>
        <w:t>二、</w:t>
      </w:r>
      <w:r w:rsidR="004162A3">
        <w:rPr>
          <w:rFonts w:ascii="微软雅黑" w:eastAsia="微软雅黑" w:hAnsi="微软雅黑" w:cs="仿宋_GB2312" w:hint="eastAsia"/>
          <w:b/>
          <w:sz w:val="28"/>
          <w:szCs w:val="28"/>
        </w:rPr>
        <w:t>项目参与团队情况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98"/>
        <w:gridCol w:w="1629"/>
        <w:gridCol w:w="1837"/>
        <w:gridCol w:w="1991"/>
        <w:gridCol w:w="2623"/>
      </w:tblGrid>
      <w:tr w:rsidR="00BA5824" w:rsidRPr="00323E15" w:rsidTr="005135F8">
        <w:tc>
          <w:tcPr>
            <w:tcW w:w="498" w:type="dxa"/>
            <w:vMerge w:val="restart"/>
            <w:vAlign w:val="center"/>
          </w:tcPr>
          <w:p w:rsidR="00BA5824" w:rsidRPr="00323E15" w:rsidRDefault="00BA5824" w:rsidP="0073126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629" w:type="dxa"/>
            <w:vAlign w:val="center"/>
          </w:tcPr>
          <w:p w:rsidR="00BA5824" w:rsidRPr="00323E15" w:rsidRDefault="00BA5824" w:rsidP="0073126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37" w:type="dxa"/>
            <w:vAlign w:val="center"/>
          </w:tcPr>
          <w:p w:rsidR="00BA5824" w:rsidRPr="00323E15" w:rsidRDefault="00BA5824" w:rsidP="00731265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A5824" w:rsidRPr="00323E15" w:rsidRDefault="005135F8" w:rsidP="0073126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623" w:type="dxa"/>
            <w:vAlign w:val="center"/>
          </w:tcPr>
          <w:p w:rsidR="00BA5824" w:rsidRPr="00323E15" w:rsidRDefault="00BA5824" w:rsidP="00731265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A5824" w:rsidRPr="00323E15" w:rsidTr="005135F8">
        <w:trPr>
          <w:trHeight w:val="724"/>
        </w:trPr>
        <w:tc>
          <w:tcPr>
            <w:tcW w:w="498" w:type="dxa"/>
            <w:vMerge/>
            <w:vAlign w:val="center"/>
          </w:tcPr>
          <w:p w:rsidR="00BA5824" w:rsidRPr="00323E15" w:rsidRDefault="00BA5824" w:rsidP="0073126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BA5824" w:rsidRPr="005135F8" w:rsidRDefault="005135F8" w:rsidP="0073126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135F8">
              <w:rPr>
                <w:rFonts w:ascii="仿宋" w:eastAsia="仿宋" w:hAnsi="仿宋" w:hint="eastAsia"/>
                <w:b/>
                <w:sz w:val="28"/>
                <w:szCs w:val="28"/>
              </w:rPr>
              <w:t>承担课时数</w:t>
            </w:r>
          </w:p>
        </w:tc>
        <w:tc>
          <w:tcPr>
            <w:tcW w:w="1837" w:type="dxa"/>
            <w:vAlign w:val="center"/>
          </w:tcPr>
          <w:p w:rsidR="00BA5824" w:rsidRPr="00323E15" w:rsidRDefault="00BA5824" w:rsidP="0073126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A5824" w:rsidRPr="005135F8" w:rsidRDefault="005135F8" w:rsidP="0073126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135F8">
              <w:rPr>
                <w:rFonts w:ascii="仿宋" w:eastAsia="仿宋" w:hAnsi="仿宋" w:hint="eastAsia"/>
                <w:b/>
                <w:sz w:val="28"/>
                <w:szCs w:val="28"/>
              </w:rPr>
              <w:t>专业技术职务</w:t>
            </w:r>
          </w:p>
        </w:tc>
        <w:tc>
          <w:tcPr>
            <w:tcW w:w="2623" w:type="dxa"/>
            <w:vAlign w:val="center"/>
          </w:tcPr>
          <w:p w:rsidR="00BA5824" w:rsidRPr="00323E15" w:rsidRDefault="00BA5824" w:rsidP="0073126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5824" w:rsidRPr="00323E15" w:rsidTr="005135F8">
        <w:trPr>
          <w:trHeight w:val="2952"/>
        </w:trPr>
        <w:tc>
          <w:tcPr>
            <w:tcW w:w="498" w:type="dxa"/>
            <w:vMerge/>
            <w:vAlign w:val="center"/>
          </w:tcPr>
          <w:p w:rsidR="00BA5824" w:rsidRPr="00323E15" w:rsidRDefault="00BA5824" w:rsidP="0073126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BA5824" w:rsidRPr="005135F8" w:rsidRDefault="004162A3" w:rsidP="0073126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项目分工</w:t>
            </w:r>
          </w:p>
        </w:tc>
        <w:tc>
          <w:tcPr>
            <w:tcW w:w="6451" w:type="dxa"/>
            <w:gridSpan w:val="3"/>
            <w:vAlign w:val="center"/>
          </w:tcPr>
          <w:p w:rsidR="00BA5824" w:rsidRPr="005135F8" w:rsidRDefault="004162A3" w:rsidP="005135F8">
            <w:pPr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在立项期间担任的</w:t>
            </w:r>
            <w:r w:rsidR="00B31705">
              <w:rPr>
                <w:rFonts w:ascii="仿宋" w:eastAsia="仿宋" w:hAnsi="仿宋" w:hint="eastAsia"/>
                <w:sz w:val="24"/>
                <w:szCs w:val="28"/>
              </w:rPr>
              <w:t>课程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任务</w:t>
            </w:r>
          </w:p>
        </w:tc>
      </w:tr>
      <w:tr w:rsidR="005135F8" w:rsidRPr="00323E15" w:rsidTr="005135F8">
        <w:trPr>
          <w:trHeight w:val="738"/>
        </w:trPr>
        <w:tc>
          <w:tcPr>
            <w:tcW w:w="498" w:type="dxa"/>
            <w:vMerge w:val="restart"/>
            <w:vAlign w:val="center"/>
          </w:tcPr>
          <w:p w:rsidR="005135F8" w:rsidRPr="005135F8" w:rsidRDefault="005135F8" w:rsidP="005135F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135F8">
              <w:rPr>
                <w:rFonts w:ascii="仿宋" w:eastAsia="仿宋" w:hAnsi="仿宋" w:hint="eastAsia"/>
                <w:b/>
                <w:sz w:val="28"/>
                <w:szCs w:val="28"/>
              </w:rPr>
              <w:t>主讲人之一</w:t>
            </w:r>
          </w:p>
        </w:tc>
        <w:tc>
          <w:tcPr>
            <w:tcW w:w="1629" w:type="dxa"/>
            <w:vAlign w:val="center"/>
          </w:tcPr>
          <w:p w:rsidR="005135F8" w:rsidRPr="00323E15" w:rsidRDefault="005135F8" w:rsidP="005135F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37" w:type="dxa"/>
            <w:vAlign w:val="center"/>
          </w:tcPr>
          <w:p w:rsidR="005135F8" w:rsidRPr="00323E15" w:rsidRDefault="005135F8" w:rsidP="005135F8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5135F8" w:rsidRPr="00323E15" w:rsidRDefault="005135F8" w:rsidP="005135F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623" w:type="dxa"/>
            <w:vAlign w:val="center"/>
          </w:tcPr>
          <w:p w:rsidR="005135F8" w:rsidRPr="00323E15" w:rsidRDefault="005135F8" w:rsidP="005135F8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135F8" w:rsidRPr="00323E15" w:rsidTr="005135F8">
        <w:trPr>
          <w:trHeight w:val="724"/>
        </w:trPr>
        <w:tc>
          <w:tcPr>
            <w:tcW w:w="498" w:type="dxa"/>
            <w:vMerge/>
            <w:vAlign w:val="center"/>
          </w:tcPr>
          <w:p w:rsidR="005135F8" w:rsidRPr="005135F8" w:rsidRDefault="005135F8" w:rsidP="005135F8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5135F8" w:rsidRPr="005135F8" w:rsidRDefault="005135F8" w:rsidP="005135F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135F8">
              <w:rPr>
                <w:rFonts w:ascii="仿宋" w:eastAsia="仿宋" w:hAnsi="仿宋" w:hint="eastAsia"/>
                <w:b/>
                <w:sz w:val="28"/>
                <w:szCs w:val="28"/>
              </w:rPr>
              <w:t>承担课时数</w:t>
            </w:r>
          </w:p>
        </w:tc>
        <w:tc>
          <w:tcPr>
            <w:tcW w:w="1837" w:type="dxa"/>
            <w:vAlign w:val="center"/>
          </w:tcPr>
          <w:p w:rsidR="005135F8" w:rsidRPr="00323E15" w:rsidRDefault="005135F8" w:rsidP="005135F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5135F8" w:rsidRPr="005135F8" w:rsidRDefault="005135F8" w:rsidP="005135F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135F8">
              <w:rPr>
                <w:rFonts w:ascii="仿宋" w:eastAsia="仿宋" w:hAnsi="仿宋" w:hint="eastAsia"/>
                <w:b/>
                <w:sz w:val="28"/>
                <w:szCs w:val="28"/>
              </w:rPr>
              <w:t>专业技术职务</w:t>
            </w:r>
          </w:p>
        </w:tc>
        <w:tc>
          <w:tcPr>
            <w:tcW w:w="2623" w:type="dxa"/>
            <w:vAlign w:val="center"/>
          </w:tcPr>
          <w:p w:rsidR="005135F8" w:rsidRPr="00323E15" w:rsidRDefault="005135F8" w:rsidP="005135F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62A3" w:rsidRPr="00323E15" w:rsidTr="00B31705">
        <w:trPr>
          <w:trHeight w:val="2894"/>
        </w:trPr>
        <w:tc>
          <w:tcPr>
            <w:tcW w:w="498" w:type="dxa"/>
            <w:vMerge/>
            <w:tcBorders>
              <w:bottom w:val="single" w:sz="4" w:space="0" w:color="auto"/>
            </w:tcBorders>
            <w:vAlign w:val="center"/>
          </w:tcPr>
          <w:p w:rsidR="004162A3" w:rsidRPr="005135F8" w:rsidRDefault="004162A3" w:rsidP="004162A3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4162A3" w:rsidRPr="005135F8" w:rsidRDefault="004162A3" w:rsidP="004162A3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项目分工</w:t>
            </w:r>
          </w:p>
        </w:tc>
        <w:tc>
          <w:tcPr>
            <w:tcW w:w="6451" w:type="dxa"/>
            <w:gridSpan w:val="3"/>
            <w:tcBorders>
              <w:bottom w:val="single" w:sz="4" w:space="0" w:color="auto"/>
            </w:tcBorders>
            <w:vAlign w:val="center"/>
          </w:tcPr>
          <w:p w:rsidR="004162A3" w:rsidRPr="005135F8" w:rsidRDefault="004162A3" w:rsidP="004162A3">
            <w:pPr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在立项期间担任的</w:t>
            </w:r>
            <w:r w:rsidR="00B31705">
              <w:rPr>
                <w:rFonts w:ascii="仿宋" w:eastAsia="仿宋" w:hAnsi="仿宋" w:hint="eastAsia"/>
                <w:sz w:val="24"/>
                <w:szCs w:val="28"/>
              </w:rPr>
              <w:t>课程任务</w:t>
            </w:r>
          </w:p>
        </w:tc>
      </w:tr>
      <w:tr w:rsidR="004162A3" w:rsidRPr="00323E15" w:rsidTr="00B31705">
        <w:trPr>
          <w:trHeight w:val="72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5135F8" w:rsidRDefault="004162A3" w:rsidP="004162A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135F8">
              <w:rPr>
                <w:rFonts w:ascii="仿宋" w:eastAsia="仿宋" w:hAnsi="仿宋" w:hint="eastAsia"/>
                <w:b/>
                <w:sz w:val="28"/>
                <w:szCs w:val="28"/>
              </w:rPr>
              <w:t>主讲人之二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323E15" w:rsidRDefault="004162A3" w:rsidP="004162A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323E15" w:rsidRDefault="004162A3" w:rsidP="004162A3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323E15" w:rsidRDefault="004162A3" w:rsidP="004162A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323E15" w:rsidRDefault="004162A3" w:rsidP="004162A3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162A3" w:rsidRPr="00323E15" w:rsidTr="00B31705">
        <w:trPr>
          <w:trHeight w:val="724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323E15" w:rsidRDefault="004162A3" w:rsidP="004162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5135F8" w:rsidRDefault="004162A3" w:rsidP="004162A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135F8">
              <w:rPr>
                <w:rFonts w:ascii="仿宋" w:eastAsia="仿宋" w:hAnsi="仿宋" w:hint="eastAsia"/>
                <w:b/>
                <w:sz w:val="28"/>
                <w:szCs w:val="28"/>
              </w:rPr>
              <w:t>承担课时数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323E15" w:rsidRDefault="004162A3" w:rsidP="004162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5135F8" w:rsidRDefault="004162A3" w:rsidP="004162A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135F8">
              <w:rPr>
                <w:rFonts w:ascii="仿宋" w:eastAsia="仿宋" w:hAnsi="仿宋" w:hint="eastAsia"/>
                <w:b/>
                <w:sz w:val="28"/>
                <w:szCs w:val="28"/>
              </w:rPr>
              <w:t>专业技术职务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323E15" w:rsidRDefault="004162A3" w:rsidP="004162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62A3" w:rsidRPr="00323E15" w:rsidTr="00B31705">
        <w:trPr>
          <w:trHeight w:val="2639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323E15" w:rsidRDefault="004162A3" w:rsidP="004162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5135F8" w:rsidRDefault="004162A3" w:rsidP="004162A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项目分工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A3" w:rsidRPr="005135F8" w:rsidRDefault="004162A3" w:rsidP="004162A3">
            <w:pPr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在立项期间担任的</w:t>
            </w:r>
            <w:r w:rsidR="00B31705">
              <w:rPr>
                <w:rFonts w:ascii="仿宋" w:eastAsia="仿宋" w:hAnsi="仿宋" w:hint="eastAsia"/>
                <w:sz w:val="24"/>
                <w:szCs w:val="28"/>
              </w:rPr>
              <w:t>课程任务</w:t>
            </w:r>
          </w:p>
        </w:tc>
        <w:bookmarkStart w:id="2" w:name="_GoBack"/>
        <w:bookmarkEnd w:id="2"/>
      </w:tr>
    </w:tbl>
    <w:p w:rsidR="005135F8" w:rsidRDefault="005135F8" w:rsidP="005135F8">
      <w:pPr>
        <w:jc w:val="left"/>
        <w:rPr>
          <w:rFonts w:ascii="微软雅黑" w:eastAsia="微软雅黑" w:hAnsi="微软雅黑" w:cs="仿宋_GB2312"/>
          <w:b/>
          <w:sz w:val="28"/>
          <w:szCs w:val="28"/>
        </w:rPr>
      </w:pPr>
      <w:r>
        <w:rPr>
          <w:rFonts w:ascii="微软雅黑" w:eastAsia="微软雅黑" w:hAnsi="微软雅黑" w:cs="仿宋_GB2312" w:hint="eastAsia"/>
          <w:b/>
          <w:sz w:val="28"/>
          <w:szCs w:val="28"/>
        </w:rPr>
        <w:lastRenderedPageBreak/>
        <w:t>三</w:t>
      </w:r>
      <w:r w:rsidRPr="00BA5824">
        <w:rPr>
          <w:rFonts w:ascii="微软雅黑" w:eastAsia="微软雅黑" w:hAnsi="微软雅黑" w:cs="仿宋_GB2312" w:hint="eastAsia"/>
          <w:b/>
          <w:sz w:val="28"/>
          <w:szCs w:val="28"/>
        </w:rPr>
        <w:t>、</w:t>
      </w:r>
      <w:r w:rsidR="00B31705">
        <w:rPr>
          <w:rFonts w:ascii="微软雅黑" w:eastAsia="微软雅黑" w:hAnsi="微软雅黑" w:cs="仿宋_GB2312" w:hint="eastAsia"/>
          <w:b/>
          <w:sz w:val="28"/>
          <w:szCs w:val="28"/>
        </w:rPr>
        <w:t>课程建设情况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35F8" w:rsidTr="007E437A">
        <w:trPr>
          <w:trHeight w:val="12828"/>
        </w:trPr>
        <w:tc>
          <w:tcPr>
            <w:tcW w:w="8296" w:type="dxa"/>
          </w:tcPr>
          <w:p w:rsidR="007E437A" w:rsidRPr="005135F8" w:rsidRDefault="00290C4D" w:rsidP="005135F8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3-</w:t>
            </w:r>
            <w:r>
              <w:rPr>
                <w:rFonts w:ascii="仿宋" w:eastAsia="仿宋" w:hAnsi="仿宋" w:cs="仿宋_GB2312"/>
                <w:sz w:val="24"/>
                <w:szCs w:val="28"/>
              </w:rPr>
              <w:t>1</w:t>
            </w:r>
            <w:r w:rsidR="00B31705" w:rsidRPr="00B31705">
              <w:rPr>
                <w:rFonts w:ascii="仿宋" w:eastAsia="仿宋" w:hAnsi="仿宋" w:cs="仿宋_GB2312" w:hint="eastAsia"/>
                <w:sz w:val="24"/>
                <w:szCs w:val="28"/>
              </w:rPr>
              <w:t>立项以来所开展的主要建设工作和所取得的阶段性成果</w:t>
            </w:r>
          </w:p>
        </w:tc>
      </w:tr>
    </w:tbl>
    <w:p w:rsidR="00950408" w:rsidRDefault="00950408" w:rsidP="005135F8">
      <w:pPr>
        <w:jc w:val="left"/>
        <w:rPr>
          <w:rFonts w:ascii="微软雅黑" w:eastAsia="微软雅黑" w:hAnsi="微软雅黑" w:cs="仿宋_GB2312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0408" w:rsidTr="00B31705">
        <w:trPr>
          <w:trHeight w:val="5599"/>
        </w:trPr>
        <w:tc>
          <w:tcPr>
            <w:tcW w:w="8296" w:type="dxa"/>
          </w:tcPr>
          <w:p w:rsidR="00950408" w:rsidRPr="00950408" w:rsidRDefault="00290C4D" w:rsidP="00731265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3-</w:t>
            </w:r>
            <w:r>
              <w:rPr>
                <w:rFonts w:ascii="仿宋" w:eastAsia="仿宋" w:hAnsi="仿宋" w:cs="仿宋_GB2312"/>
                <w:sz w:val="24"/>
                <w:szCs w:val="28"/>
              </w:rPr>
              <w:t>2</w:t>
            </w:r>
            <w:r w:rsidR="00B31705" w:rsidRPr="00B31705">
              <w:rPr>
                <w:rFonts w:ascii="仿宋" w:eastAsia="仿宋" w:hAnsi="仿宋" w:cs="仿宋_GB2312" w:hint="eastAsia"/>
                <w:sz w:val="24"/>
                <w:szCs w:val="28"/>
              </w:rPr>
              <w:t>课程研究成果的应用情况或推广应用前景</w:t>
            </w:r>
          </w:p>
        </w:tc>
      </w:tr>
      <w:tr w:rsidR="00290C4D" w:rsidTr="00290C4D">
        <w:trPr>
          <w:trHeight w:val="7223"/>
        </w:trPr>
        <w:tc>
          <w:tcPr>
            <w:tcW w:w="8296" w:type="dxa"/>
          </w:tcPr>
          <w:p w:rsidR="00290C4D" w:rsidRDefault="00290C4D" w:rsidP="00731265">
            <w:pPr>
              <w:jc w:val="left"/>
              <w:rPr>
                <w:rFonts w:ascii="仿宋" w:eastAsia="仿宋" w:hAnsi="仿宋" w:cs="仿宋_GB2312" w:hint="eastAsia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3-</w:t>
            </w:r>
            <w:r>
              <w:rPr>
                <w:rFonts w:ascii="仿宋" w:eastAsia="仿宋" w:hAnsi="仿宋" w:cs="仿宋_GB2312"/>
                <w:sz w:val="24"/>
                <w:szCs w:val="28"/>
              </w:rPr>
              <w:t xml:space="preserve">3 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>根据建设内容和预期计划，未完成工作及原因说明</w:t>
            </w:r>
          </w:p>
        </w:tc>
      </w:tr>
    </w:tbl>
    <w:p w:rsidR="00290C4D" w:rsidRDefault="00290C4D" w:rsidP="00290C4D">
      <w:pPr>
        <w:jc w:val="left"/>
        <w:rPr>
          <w:rFonts w:ascii="微软雅黑" w:eastAsia="微软雅黑" w:hAnsi="微软雅黑" w:cs="仿宋_GB2312"/>
          <w:b/>
          <w:sz w:val="28"/>
          <w:szCs w:val="28"/>
        </w:rPr>
      </w:pPr>
      <w:r>
        <w:rPr>
          <w:rFonts w:ascii="微软雅黑" w:eastAsia="微软雅黑" w:hAnsi="微软雅黑" w:cs="仿宋_GB2312" w:hint="eastAsia"/>
          <w:b/>
          <w:sz w:val="28"/>
          <w:szCs w:val="28"/>
        </w:rPr>
        <w:lastRenderedPageBreak/>
        <w:t>四</w:t>
      </w:r>
      <w:r w:rsidR="00950408">
        <w:rPr>
          <w:rFonts w:ascii="微软雅黑" w:eastAsia="微软雅黑" w:hAnsi="微软雅黑" w:cs="仿宋_GB2312" w:hint="eastAsia"/>
          <w:b/>
          <w:sz w:val="28"/>
          <w:szCs w:val="28"/>
        </w:rPr>
        <w:t>、</w:t>
      </w:r>
      <w:r w:rsidR="00B31705">
        <w:rPr>
          <w:rFonts w:ascii="微软雅黑" w:eastAsia="微软雅黑" w:hAnsi="微软雅黑" w:cs="仿宋_GB2312" w:hint="eastAsia"/>
          <w:b/>
          <w:sz w:val="28"/>
          <w:szCs w:val="28"/>
        </w:rPr>
        <w:t>后续建设计划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0C4D" w:rsidRPr="00290C4D" w:rsidTr="00290C4D">
        <w:trPr>
          <w:trHeight w:val="7005"/>
        </w:trPr>
        <w:tc>
          <w:tcPr>
            <w:tcW w:w="8296" w:type="dxa"/>
          </w:tcPr>
          <w:p w:rsidR="00290C4D" w:rsidRDefault="00290C4D" w:rsidP="00290C4D">
            <w:pPr>
              <w:jc w:val="left"/>
              <w:rPr>
                <w:rFonts w:ascii="仿宋" w:eastAsia="仿宋" w:hAnsi="仿宋" w:cs="仿宋_GB2312" w:hint="eastAsia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4"/>
                <w:szCs w:val="28"/>
              </w:rPr>
              <w:t>结项后</w:t>
            </w:r>
            <w:proofErr w:type="gramEnd"/>
            <w:r>
              <w:rPr>
                <w:rFonts w:ascii="仿宋" w:eastAsia="仿宋" w:hAnsi="仿宋" w:cs="仿宋_GB2312" w:hint="eastAsia"/>
                <w:sz w:val="24"/>
                <w:szCs w:val="28"/>
              </w:rPr>
              <w:t>该课程的建设计划，如无法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  <w:szCs w:val="28"/>
              </w:rPr>
              <w:t>完成结项后</w:t>
            </w:r>
            <w:proofErr w:type="gramEnd"/>
            <w:r>
              <w:rPr>
                <w:rFonts w:ascii="仿宋" w:eastAsia="仿宋" w:hAnsi="仿宋" w:cs="仿宋_GB2312" w:hint="eastAsia"/>
                <w:sz w:val="24"/>
                <w:szCs w:val="28"/>
              </w:rPr>
              <w:t>的建设计划请说明原因</w:t>
            </w:r>
          </w:p>
        </w:tc>
      </w:tr>
    </w:tbl>
    <w:p w:rsidR="00290C4D" w:rsidRDefault="00290C4D" w:rsidP="00290C4D">
      <w:pPr>
        <w:jc w:val="left"/>
        <w:rPr>
          <w:rFonts w:ascii="微软雅黑" w:eastAsia="微软雅黑" w:hAnsi="微软雅黑" w:cs="仿宋_GB2312"/>
          <w:b/>
          <w:sz w:val="28"/>
          <w:szCs w:val="28"/>
        </w:rPr>
      </w:pPr>
      <w:r>
        <w:rPr>
          <w:rFonts w:ascii="微软雅黑" w:eastAsia="微软雅黑" w:hAnsi="微软雅黑" w:cs="仿宋_GB2312" w:hint="eastAsia"/>
          <w:b/>
          <w:sz w:val="28"/>
          <w:szCs w:val="28"/>
        </w:rPr>
        <w:t>五、经费使用情况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0C4D" w:rsidTr="00290C4D">
        <w:trPr>
          <w:trHeight w:val="5466"/>
        </w:trPr>
        <w:tc>
          <w:tcPr>
            <w:tcW w:w="8296" w:type="dxa"/>
          </w:tcPr>
          <w:p w:rsidR="00290C4D" w:rsidRDefault="00290C4D" w:rsidP="007F76B8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  <w:r w:rsidRPr="00290C4D">
              <w:rPr>
                <w:rFonts w:ascii="仿宋" w:eastAsia="仿宋" w:hAnsi="仿宋" w:cs="仿宋_GB2312" w:hint="eastAsia"/>
                <w:sz w:val="24"/>
                <w:szCs w:val="28"/>
              </w:rPr>
              <w:t>经费使用情况及说明</w:t>
            </w:r>
          </w:p>
          <w:p w:rsidR="00290C4D" w:rsidRPr="00290C4D" w:rsidRDefault="00290C4D" w:rsidP="007F76B8">
            <w:pPr>
              <w:jc w:val="left"/>
              <w:rPr>
                <w:rFonts w:ascii="仿宋" w:eastAsia="仿宋" w:hAnsi="仿宋" w:cs="仿宋_GB2312" w:hint="eastAsia"/>
                <w:sz w:val="24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235"/>
              <w:gridCol w:w="1539"/>
              <w:gridCol w:w="4057"/>
            </w:tblGrid>
            <w:tr w:rsidR="00290C4D" w:rsidTr="007F76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5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</w:pPr>
                  <w:r w:rsidRPr="00290C4D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经费名称</w:t>
                  </w:r>
                </w:p>
              </w:tc>
              <w:tc>
                <w:tcPr>
                  <w:tcW w:w="1539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</w:pPr>
                  <w:r w:rsidRPr="00290C4D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额度</w:t>
                  </w:r>
                  <w:r w:rsidRPr="00290C4D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 xml:space="preserve"> （元）</w:t>
                  </w:r>
                </w:p>
              </w:tc>
              <w:tc>
                <w:tcPr>
                  <w:tcW w:w="4057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</w:pPr>
                  <w:r w:rsidRPr="00290C4D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备注</w:t>
                  </w:r>
                </w:p>
              </w:tc>
            </w:tr>
            <w:tr w:rsidR="00290C4D" w:rsidTr="007F76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5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57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290C4D" w:rsidTr="007F76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5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57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290C4D" w:rsidTr="007F76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5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57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290C4D" w:rsidTr="007F76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5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57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290C4D" w:rsidTr="007F76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5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57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 w:hint="eastAsia"/>
                      <w:sz w:val="24"/>
                      <w:szCs w:val="24"/>
                    </w:rPr>
                  </w:pPr>
                </w:p>
              </w:tc>
            </w:tr>
            <w:tr w:rsidR="00290C4D" w:rsidTr="007F76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5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290C4D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合计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1539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57" w:type="dxa"/>
                </w:tcPr>
                <w:p w:rsidR="00290C4D" w:rsidRPr="00290C4D" w:rsidRDefault="00290C4D" w:rsidP="007F76B8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290C4D" w:rsidRDefault="00290C4D" w:rsidP="007F76B8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290C4D" w:rsidRPr="00950408" w:rsidRDefault="00290C4D" w:rsidP="007F76B8">
            <w:pPr>
              <w:jc w:val="left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</w:tbl>
    <w:p w:rsidR="00950408" w:rsidRDefault="006E363E" w:rsidP="005135F8">
      <w:pPr>
        <w:jc w:val="left"/>
        <w:rPr>
          <w:rFonts w:ascii="微软雅黑" w:eastAsia="微软雅黑" w:hAnsi="微软雅黑" w:cs="仿宋_GB2312"/>
          <w:b/>
          <w:sz w:val="28"/>
          <w:szCs w:val="28"/>
        </w:rPr>
      </w:pPr>
      <w:r>
        <w:rPr>
          <w:rFonts w:ascii="微软雅黑" w:eastAsia="微软雅黑" w:hAnsi="微软雅黑" w:cs="仿宋_GB2312" w:hint="eastAsia"/>
          <w:b/>
          <w:sz w:val="28"/>
          <w:szCs w:val="28"/>
        </w:rPr>
        <w:lastRenderedPageBreak/>
        <w:t>六</w:t>
      </w:r>
      <w:r w:rsidR="00950408">
        <w:rPr>
          <w:rFonts w:ascii="微软雅黑" w:eastAsia="微软雅黑" w:hAnsi="微软雅黑" w:cs="仿宋_GB2312" w:hint="eastAsia"/>
          <w:b/>
          <w:sz w:val="28"/>
          <w:szCs w:val="28"/>
        </w:rPr>
        <w:t>、</w:t>
      </w:r>
      <w:r w:rsidR="00E13260">
        <w:rPr>
          <w:rFonts w:ascii="微软雅黑" w:eastAsia="微软雅黑" w:hAnsi="微软雅黑" w:cs="仿宋_GB2312" w:hint="eastAsia"/>
          <w:b/>
          <w:sz w:val="28"/>
          <w:szCs w:val="28"/>
        </w:rPr>
        <w:t>审核</w:t>
      </w:r>
      <w:r w:rsidR="00950408">
        <w:rPr>
          <w:rFonts w:ascii="微软雅黑" w:eastAsia="微软雅黑" w:hAnsi="微软雅黑" w:cs="仿宋_GB2312" w:hint="eastAsia"/>
          <w:b/>
          <w:sz w:val="28"/>
          <w:szCs w:val="28"/>
        </w:rPr>
        <w:t>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3"/>
        <w:gridCol w:w="6263"/>
      </w:tblGrid>
      <w:tr w:rsidR="00E13260" w:rsidRPr="00E13260" w:rsidTr="00E13260">
        <w:trPr>
          <w:trHeight w:val="637"/>
        </w:trPr>
        <w:tc>
          <w:tcPr>
            <w:tcW w:w="2033" w:type="dxa"/>
            <w:vAlign w:val="center"/>
          </w:tcPr>
          <w:p w:rsidR="00E13260" w:rsidRPr="00E13260" w:rsidRDefault="00E13260" w:rsidP="00E13260">
            <w:pPr>
              <w:jc w:val="center"/>
              <w:rPr>
                <w:rFonts w:ascii="微软雅黑" w:eastAsia="微软雅黑" w:hAnsi="微软雅黑" w:cs="仿宋_GB2312"/>
                <w:b/>
                <w:sz w:val="32"/>
                <w:szCs w:val="28"/>
              </w:rPr>
            </w:pPr>
            <w:r w:rsidRPr="00E13260">
              <w:rPr>
                <w:rFonts w:ascii="微软雅黑" w:eastAsia="微软雅黑" w:hAnsi="微软雅黑" w:cs="仿宋_GB2312" w:hint="eastAsia"/>
                <w:b/>
                <w:sz w:val="32"/>
                <w:szCs w:val="28"/>
              </w:rPr>
              <w:t>单位</w:t>
            </w:r>
          </w:p>
        </w:tc>
        <w:tc>
          <w:tcPr>
            <w:tcW w:w="6263" w:type="dxa"/>
            <w:vAlign w:val="center"/>
          </w:tcPr>
          <w:p w:rsidR="00E13260" w:rsidRPr="00E13260" w:rsidRDefault="00E13260" w:rsidP="00E13260">
            <w:pPr>
              <w:jc w:val="center"/>
              <w:rPr>
                <w:rFonts w:ascii="微软雅黑" w:eastAsia="微软雅黑" w:hAnsi="微软雅黑" w:cs="仿宋_GB2312"/>
                <w:b/>
                <w:sz w:val="32"/>
                <w:szCs w:val="28"/>
              </w:rPr>
            </w:pPr>
            <w:r w:rsidRPr="00E13260">
              <w:rPr>
                <w:rFonts w:ascii="微软雅黑" w:eastAsia="微软雅黑" w:hAnsi="微软雅黑" w:cs="仿宋_GB2312" w:hint="eastAsia"/>
                <w:b/>
                <w:sz w:val="32"/>
                <w:szCs w:val="28"/>
              </w:rPr>
              <w:t>审核意见</w:t>
            </w:r>
          </w:p>
        </w:tc>
      </w:tr>
      <w:tr w:rsidR="00E13260" w:rsidTr="002D3559">
        <w:trPr>
          <w:trHeight w:val="3538"/>
        </w:trPr>
        <w:tc>
          <w:tcPr>
            <w:tcW w:w="2033" w:type="dxa"/>
            <w:vAlign w:val="center"/>
          </w:tcPr>
          <w:p w:rsidR="00E13260" w:rsidRPr="002D3559" w:rsidRDefault="00E13260" w:rsidP="00731265">
            <w:pPr>
              <w:jc w:val="left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2D3559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院系意见</w:t>
            </w:r>
          </w:p>
        </w:tc>
        <w:tc>
          <w:tcPr>
            <w:tcW w:w="6263" w:type="dxa"/>
          </w:tcPr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 xml:space="preserve">主管领导签字： </w:t>
            </w:r>
            <w:r>
              <w:rPr>
                <w:rFonts w:ascii="仿宋" w:eastAsia="仿宋" w:hAnsi="仿宋" w:cs="仿宋_GB2312"/>
                <w:sz w:val="24"/>
                <w:szCs w:val="28"/>
              </w:rPr>
              <w:t xml:space="preserve">                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>单位公章</w:t>
            </w:r>
          </w:p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  <w:p w:rsidR="00E13260" w:rsidRPr="00950408" w:rsidRDefault="00E13260" w:rsidP="00E13260">
            <w:pPr>
              <w:wordWrap w:val="0"/>
              <w:jc w:val="right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 xml:space="preserve">日期： </w:t>
            </w:r>
            <w:r>
              <w:rPr>
                <w:rFonts w:ascii="仿宋" w:eastAsia="仿宋" w:hAnsi="仿宋" w:cs="仿宋_GB2312"/>
                <w:sz w:val="24"/>
                <w:szCs w:val="28"/>
              </w:rPr>
              <w:t xml:space="preserve">         </w:t>
            </w:r>
          </w:p>
        </w:tc>
      </w:tr>
      <w:tr w:rsidR="00E13260" w:rsidTr="002D3559">
        <w:trPr>
          <w:trHeight w:val="3658"/>
        </w:trPr>
        <w:tc>
          <w:tcPr>
            <w:tcW w:w="2033" w:type="dxa"/>
            <w:vAlign w:val="center"/>
          </w:tcPr>
          <w:p w:rsidR="002D3559" w:rsidRDefault="00E13260" w:rsidP="00731265">
            <w:pPr>
              <w:jc w:val="left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2D3559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专家评审组</w:t>
            </w:r>
          </w:p>
          <w:p w:rsidR="00E13260" w:rsidRPr="002D3559" w:rsidRDefault="00E13260" w:rsidP="00731265">
            <w:pPr>
              <w:jc w:val="left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2D3559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263" w:type="dxa"/>
          </w:tcPr>
          <w:p w:rsidR="00E13260" w:rsidRDefault="00E13260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F706BD" w:rsidTr="002D3559">
        <w:trPr>
          <w:trHeight w:val="3658"/>
        </w:trPr>
        <w:tc>
          <w:tcPr>
            <w:tcW w:w="2033" w:type="dxa"/>
            <w:vAlign w:val="center"/>
          </w:tcPr>
          <w:p w:rsidR="00F706BD" w:rsidRPr="002D3559" w:rsidRDefault="00F706BD" w:rsidP="00731265">
            <w:pPr>
              <w:jc w:val="left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2D3559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教务部意见</w:t>
            </w:r>
          </w:p>
        </w:tc>
        <w:tc>
          <w:tcPr>
            <w:tcW w:w="6263" w:type="dxa"/>
          </w:tcPr>
          <w:p w:rsidR="00F706BD" w:rsidRDefault="00F706BD" w:rsidP="00731265">
            <w:pPr>
              <w:jc w:val="left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</w:tbl>
    <w:p w:rsidR="00950408" w:rsidRPr="00950408" w:rsidRDefault="00950408" w:rsidP="005135F8">
      <w:pPr>
        <w:jc w:val="left"/>
        <w:rPr>
          <w:rFonts w:ascii="微软雅黑" w:eastAsia="微软雅黑" w:hAnsi="微软雅黑" w:cs="仿宋_GB2312"/>
          <w:b/>
          <w:sz w:val="28"/>
          <w:szCs w:val="28"/>
        </w:rPr>
      </w:pPr>
    </w:p>
    <w:sectPr w:rsidR="00950408" w:rsidRPr="00950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0CF" w:rsidRDefault="00E720CF" w:rsidP="00323E15">
      <w:r>
        <w:separator/>
      </w:r>
    </w:p>
  </w:endnote>
  <w:endnote w:type="continuationSeparator" w:id="0">
    <w:p w:rsidR="00E720CF" w:rsidRDefault="00E720CF" w:rsidP="0032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0CF" w:rsidRDefault="00E720CF" w:rsidP="00323E15">
      <w:r>
        <w:separator/>
      </w:r>
    </w:p>
  </w:footnote>
  <w:footnote w:type="continuationSeparator" w:id="0">
    <w:p w:rsidR="00E720CF" w:rsidRDefault="00E720CF" w:rsidP="00323E15">
      <w:r>
        <w:continuationSeparator/>
      </w:r>
    </w:p>
  </w:footnote>
  <w:footnote w:id="1">
    <w:p w:rsidR="004162A3" w:rsidRDefault="004162A3" w:rsidP="00323E15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课程负责人：主持本门课程的主讲教师</w:t>
      </w:r>
    </w:p>
  </w:footnote>
  <w:footnote w:id="2">
    <w:p w:rsidR="00323E15" w:rsidRDefault="00323E15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课程性质：</w:t>
      </w:r>
      <w:r w:rsidR="00B31705">
        <w:rPr>
          <w:rFonts w:hint="eastAsia"/>
        </w:rPr>
        <w:t>与培养方案中课程性质一致。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15"/>
    <w:rsid w:val="00067034"/>
    <w:rsid w:val="000C3A47"/>
    <w:rsid w:val="00107688"/>
    <w:rsid w:val="00290C4D"/>
    <w:rsid w:val="002D3559"/>
    <w:rsid w:val="00323E15"/>
    <w:rsid w:val="004162A3"/>
    <w:rsid w:val="005135F8"/>
    <w:rsid w:val="006E363E"/>
    <w:rsid w:val="00717A63"/>
    <w:rsid w:val="007E437A"/>
    <w:rsid w:val="00950408"/>
    <w:rsid w:val="00972624"/>
    <w:rsid w:val="00AC5D5D"/>
    <w:rsid w:val="00B31705"/>
    <w:rsid w:val="00BA5824"/>
    <w:rsid w:val="00CC4051"/>
    <w:rsid w:val="00D44484"/>
    <w:rsid w:val="00DE5779"/>
    <w:rsid w:val="00E13260"/>
    <w:rsid w:val="00E720CF"/>
    <w:rsid w:val="00F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754D6"/>
  <w15:chartTrackingRefBased/>
  <w15:docId w15:val="{E4BFD23C-2481-4F64-9FC4-D20163C9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E1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1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23E15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323E15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323E15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5135F8"/>
    <w:pPr>
      <w:snapToGrid w:val="0"/>
      <w:jc w:val="left"/>
    </w:pPr>
  </w:style>
  <w:style w:type="character" w:customStyle="1" w:styleId="a8">
    <w:name w:val="尾注文本 字符"/>
    <w:basedOn w:val="a0"/>
    <w:link w:val="a7"/>
    <w:uiPriority w:val="99"/>
    <w:semiHidden/>
    <w:rsid w:val="005135F8"/>
    <w:rPr>
      <w:rFonts w:ascii="Times New Roman" w:eastAsia="宋体" w:hAnsi="Times New Roman" w:cs="Times New Roman"/>
      <w:szCs w:val="21"/>
    </w:rPr>
  </w:style>
  <w:style w:type="character" w:styleId="a9">
    <w:name w:val="endnote reference"/>
    <w:basedOn w:val="a0"/>
    <w:uiPriority w:val="99"/>
    <w:semiHidden/>
    <w:unhideWhenUsed/>
    <w:rsid w:val="005135F8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7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72624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7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9726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75C3-65D1-466E-AB04-76BD9146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Yujing</dc:creator>
  <cp:keywords/>
  <dc:description/>
  <cp:lastModifiedBy>Yujing</cp:lastModifiedBy>
  <cp:revision>4</cp:revision>
  <dcterms:created xsi:type="dcterms:W3CDTF">2020-10-22T06:25:00Z</dcterms:created>
  <dcterms:modified xsi:type="dcterms:W3CDTF">2020-10-22T06:57:00Z</dcterms:modified>
</cp:coreProperties>
</file>