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2CD" w:rsidRDefault="00EF42CD" w:rsidP="00EF42CD">
      <w:pPr>
        <w:jc w:val="left"/>
        <w:rPr>
          <w:rFonts w:hint="eastAsia"/>
          <w:b/>
          <w:sz w:val="36"/>
          <w:szCs w:val="36"/>
        </w:rPr>
      </w:pPr>
      <w:r w:rsidRPr="00EF42CD">
        <w:rPr>
          <w:rFonts w:hint="eastAsia"/>
          <w:sz w:val="30"/>
          <w:szCs w:val="30"/>
        </w:rPr>
        <w:t>附件二</w:t>
      </w:r>
    </w:p>
    <w:p w:rsidR="001B0AFE" w:rsidRDefault="00EF42CD" w:rsidP="00EF42CD">
      <w:pPr>
        <w:jc w:val="center"/>
        <w:rPr>
          <w:rFonts w:hint="eastAsia"/>
          <w:b/>
          <w:sz w:val="36"/>
          <w:szCs w:val="36"/>
        </w:rPr>
      </w:pPr>
      <w:bookmarkStart w:id="0" w:name="_GoBack"/>
      <w:r w:rsidRPr="00EF42CD">
        <w:rPr>
          <w:rFonts w:hint="eastAsia"/>
          <w:b/>
          <w:sz w:val="36"/>
          <w:szCs w:val="36"/>
        </w:rPr>
        <w:t>《学士学位授予工作联系人登记表》</w:t>
      </w:r>
    </w:p>
    <w:bookmarkEnd w:id="0"/>
    <w:p w:rsidR="00EF42CD" w:rsidRDefault="00EF42CD" w:rsidP="00EF42CD">
      <w:pPr>
        <w:jc w:val="left"/>
        <w:rPr>
          <w:rFonts w:hint="eastAsia"/>
          <w:sz w:val="32"/>
          <w:szCs w:val="32"/>
        </w:rPr>
      </w:pPr>
    </w:p>
    <w:p w:rsidR="00EF42CD" w:rsidRPr="00EF42CD" w:rsidRDefault="00EF42CD" w:rsidP="00EF42CD">
      <w:pPr>
        <w:jc w:val="left"/>
        <w:rPr>
          <w:rFonts w:hint="eastAsia"/>
          <w:sz w:val="32"/>
          <w:szCs w:val="32"/>
        </w:rPr>
      </w:pPr>
      <w:r w:rsidRPr="00EF42CD">
        <w:rPr>
          <w:rFonts w:hint="eastAsia"/>
          <w:sz w:val="32"/>
          <w:szCs w:val="32"/>
        </w:rPr>
        <w:t>部（院、系）（盖公章）：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188"/>
        <w:gridCol w:w="904"/>
        <w:gridCol w:w="3969"/>
        <w:gridCol w:w="2126"/>
        <w:gridCol w:w="2696"/>
        <w:gridCol w:w="3291"/>
      </w:tblGrid>
      <w:tr w:rsidR="00EF42CD" w:rsidRPr="00EF42CD" w:rsidTr="00EF42CD">
        <w:trPr>
          <w:jc w:val="center"/>
        </w:trPr>
        <w:tc>
          <w:tcPr>
            <w:tcW w:w="419" w:type="pct"/>
            <w:vAlign w:val="center"/>
          </w:tcPr>
          <w:p w:rsidR="00EF42CD" w:rsidRPr="00EF42CD" w:rsidRDefault="00EF42CD" w:rsidP="00EF42CD">
            <w:pPr>
              <w:jc w:val="center"/>
              <w:rPr>
                <w:rFonts w:hint="eastAsia"/>
                <w:sz w:val="30"/>
                <w:szCs w:val="30"/>
              </w:rPr>
            </w:pPr>
            <w:r w:rsidRPr="00EF42CD">
              <w:rPr>
                <w:rFonts w:hint="eastAsia"/>
                <w:sz w:val="30"/>
                <w:szCs w:val="30"/>
              </w:rPr>
              <w:t>姓名</w:t>
            </w:r>
          </w:p>
        </w:tc>
        <w:tc>
          <w:tcPr>
            <w:tcW w:w="319" w:type="pct"/>
            <w:vAlign w:val="center"/>
          </w:tcPr>
          <w:p w:rsidR="00EF42CD" w:rsidRPr="00EF42CD" w:rsidRDefault="00EF42CD" w:rsidP="00EF42CD">
            <w:pPr>
              <w:jc w:val="center"/>
              <w:rPr>
                <w:rFonts w:hint="eastAsia"/>
                <w:sz w:val="30"/>
                <w:szCs w:val="30"/>
              </w:rPr>
            </w:pPr>
            <w:r w:rsidRPr="00EF42CD">
              <w:rPr>
                <w:rFonts w:hint="eastAsia"/>
                <w:sz w:val="30"/>
                <w:szCs w:val="30"/>
              </w:rPr>
              <w:t>性别</w:t>
            </w:r>
          </w:p>
        </w:tc>
        <w:tc>
          <w:tcPr>
            <w:tcW w:w="1400" w:type="pct"/>
            <w:vAlign w:val="center"/>
          </w:tcPr>
          <w:p w:rsidR="00EF42CD" w:rsidRPr="00EF42CD" w:rsidRDefault="00EF42CD" w:rsidP="00EF42CD">
            <w:pPr>
              <w:jc w:val="center"/>
              <w:rPr>
                <w:rFonts w:hint="eastAsia"/>
                <w:sz w:val="30"/>
                <w:szCs w:val="30"/>
              </w:rPr>
            </w:pPr>
            <w:r w:rsidRPr="00EF42CD">
              <w:rPr>
                <w:rFonts w:hint="eastAsia"/>
                <w:sz w:val="30"/>
                <w:szCs w:val="30"/>
              </w:rPr>
              <w:t>管理类别</w:t>
            </w:r>
          </w:p>
          <w:p w:rsidR="00EF42CD" w:rsidRPr="00EF42CD" w:rsidRDefault="00EF42CD" w:rsidP="00EF42CD">
            <w:pPr>
              <w:jc w:val="center"/>
              <w:rPr>
                <w:rFonts w:hint="eastAsia"/>
                <w:sz w:val="24"/>
                <w:szCs w:val="24"/>
              </w:rPr>
            </w:pPr>
            <w:r w:rsidRPr="00EF42CD">
              <w:rPr>
                <w:rFonts w:hint="eastAsia"/>
                <w:sz w:val="24"/>
                <w:szCs w:val="24"/>
              </w:rPr>
              <w:t>（夜大</w:t>
            </w:r>
            <w:r w:rsidRPr="00EF42CD">
              <w:rPr>
                <w:rFonts w:hint="eastAsia"/>
                <w:sz w:val="24"/>
                <w:szCs w:val="24"/>
              </w:rPr>
              <w:t>/</w:t>
            </w:r>
            <w:r w:rsidRPr="00EF42CD">
              <w:rPr>
                <w:rFonts w:hint="eastAsia"/>
                <w:sz w:val="24"/>
                <w:szCs w:val="24"/>
              </w:rPr>
              <w:t>函授</w:t>
            </w:r>
            <w:r w:rsidRPr="00EF42CD">
              <w:rPr>
                <w:rFonts w:hint="eastAsia"/>
                <w:sz w:val="24"/>
                <w:szCs w:val="24"/>
              </w:rPr>
              <w:t>/</w:t>
            </w:r>
            <w:r w:rsidRPr="00EF42CD">
              <w:rPr>
                <w:rFonts w:hint="eastAsia"/>
                <w:sz w:val="24"/>
                <w:szCs w:val="24"/>
              </w:rPr>
              <w:t>网络</w:t>
            </w:r>
            <w:r w:rsidRPr="00EF42CD">
              <w:rPr>
                <w:rFonts w:hint="eastAsia"/>
                <w:sz w:val="24"/>
                <w:szCs w:val="24"/>
              </w:rPr>
              <w:t>/</w:t>
            </w:r>
            <w:r w:rsidRPr="00EF42CD">
              <w:rPr>
                <w:rFonts w:hint="eastAsia"/>
                <w:sz w:val="24"/>
                <w:szCs w:val="24"/>
              </w:rPr>
              <w:t>自考</w:t>
            </w:r>
            <w:r w:rsidRPr="00EF42CD">
              <w:rPr>
                <w:rFonts w:hint="eastAsia"/>
                <w:sz w:val="24"/>
                <w:szCs w:val="24"/>
              </w:rPr>
              <w:t>/</w:t>
            </w:r>
            <w:r w:rsidRPr="00EF42CD">
              <w:rPr>
                <w:rFonts w:hint="eastAsia"/>
                <w:sz w:val="24"/>
                <w:szCs w:val="24"/>
              </w:rPr>
              <w:t>来华留学）</w:t>
            </w:r>
          </w:p>
        </w:tc>
        <w:tc>
          <w:tcPr>
            <w:tcW w:w="750" w:type="pct"/>
            <w:vAlign w:val="center"/>
          </w:tcPr>
          <w:p w:rsidR="00EF42CD" w:rsidRPr="00EF42CD" w:rsidRDefault="00EF42CD" w:rsidP="00EF42CD">
            <w:pPr>
              <w:jc w:val="center"/>
              <w:rPr>
                <w:rFonts w:hint="eastAsia"/>
                <w:sz w:val="30"/>
                <w:szCs w:val="30"/>
              </w:rPr>
            </w:pPr>
            <w:r w:rsidRPr="00EF42CD">
              <w:rPr>
                <w:rFonts w:hint="eastAsia"/>
                <w:sz w:val="30"/>
                <w:szCs w:val="30"/>
              </w:rPr>
              <w:t>联系电话</w:t>
            </w:r>
          </w:p>
        </w:tc>
        <w:tc>
          <w:tcPr>
            <w:tcW w:w="951" w:type="pct"/>
            <w:vAlign w:val="center"/>
          </w:tcPr>
          <w:p w:rsidR="00EF42CD" w:rsidRPr="00EF42CD" w:rsidRDefault="00EF42CD" w:rsidP="00EF42CD">
            <w:pPr>
              <w:jc w:val="center"/>
              <w:rPr>
                <w:rFonts w:hint="eastAsia"/>
                <w:sz w:val="30"/>
                <w:szCs w:val="30"/>
              </w:rPr>
            </w:pPr>
            <w:r w:rsidRPr="00EF42CD">
              <w:rPr>
                <w:rFonts w:hint="eastAsia"/>
                <w:sz w:val="30"/>
                <w:szCs w:val="30"/>
              </w:rPr>
              <w:t>Email</w:t>
            </w:r>
          </w:p>
        </w:tc>
        <w:tc>
          <w:tcPr>
            <w:tcW w:w="1161" w:type="pct"/>
            <w:vAlign w:val="center"/>
          </w:tcPr>
          <w:p w:rsidR="00EF42CD" w:rsidRPr="00EF42CD" w:rsidRDefault="00EF42CD" w:rsidP="00EF42CD">
            <w:pPr>
              <w:jc w:val="center"/>
              <w:rPr>
                <w:rFonts w:hint="eastAsia"/>
                <w:sz w:val="30"/>
                <w:szCs w:val="30"/>
              </w:rPr>
            </w:pPr>
            <w:r w:rsidRPr="00EF42CD">
              <w:rPr>
                <w:rFonts w:hint="eastAsia"/>
                <w:sz w:val="30"/>
                <w:szCs w:val="30"/>
              </w:rPr>
              <w:t>工作地点</w:t>
            </w:r>
          </w:p>
        </w:tc>
      </w:tr>
      <w:tr w:rsidR="00EF42CD" w:rsidTr="00EF42CD">
        <w:trPr>
          <w:trHeight w:val="567"/>
          <w:jc w:val="center"/>
        </w:trPr>
        <w:tc>
          <w:tcPr>
            <w:tcW w:w="419" w:type="pct"/>
          </w:tcPr>
          <w:p w:rsidR="00EF42CD" w:rsidRDefault="00EF42CD" w:rsidP="00EF42CD">
            <w:pPr>
              <w:jc w:val="center"/>
              <w:rPr>
                <w:rFonts w:hint="eastAsia"/>
              </w:rPr>
            </w:pPr>
          </w:p>
        </w:tc>
        <w:tc>
          <w:tcPr>
            <w:tcW w:w="319" w:type="pct"/>
          </w:tcPr>
          <w:p w:rsidR="00EF42CD" w:rsidRDefault="00EF42CD" w:rsidP="00EF42CD">
            <w:pPr>
              <w:jc w:val="center"/>
              <w:rPr>
                <w:rFonts w:hint="eastAsia"/>
              </w:rPr>
            </w:pPr>
          </w:p>
        </w:tc>
        <w:tc>
          <w:tcPr>
            <w:tcW w:w="1400" w:type="pct"/>
          </w:tcPr>
          <w:p w:rsidR="00EF42CD" w:rsidRDefault="00EF42CD" w:rsidP="00EF42CD">
            <w:pPr>
              <w:jc w:val="center"/>
              <w:rPr>
                <w:rFonts w:hint="eastAsia"/>
              </w:rPr>
            </w:pPr>
          </w:p>
        </w:tc>
        <w:tc>
          <w:tcPr>
            <w:tcW w:w="750" w:type="pct"/>
          </w:tcPr>
          <w:p w:rsidR="00EF42CD" w:rsidRDefault="00EF42CD" w:rsidP="00EF42CD">
            <w:pPr>
              <w:jc w:val="center"/>
              <w:rPr>
                <w:rFonts w:hint="eastAsia"/>
              </w:rPr>
            </w:pPr>
          </w:p>
        </w:tc>
        <w:tc>
          <w:tcPr>
            <w:tcW w:w="951" w:type="pct"/>
          </w:tcPr>
          <w:p w:rsidR="00EF42CD" w:rsidRDefault="00EF42CD" w:rsidP="00EF42CD">
            <w:pPr>
              <w:jc w:val="center"/>
              <w:rPr>
                <w:rFonts w:hint="eastAsia"/>
              </w:rPr>
            </w:pPr>
          </w:p>
        </w:tc>
        <w:tc>
          <w:tcPr>
            <w:tcW w:w="1161" w:type="pct"/>
          </w:tcPr>
          <w:p w:rsidR="00EF42CD" w:rsidRDefault="00EF42CD" w:rsidP="00EF42CD">
            <w:pPr>
              <w:jc w:val="center"/>
              <w:rPr>
                <w:rFonts w:hint="eastAsia"/>
              </w:rPr>
            </w:pPr>
          </w:p>
        </w:tc>
      </w:tr>
      <w:tr w:rsidR="00EF42CD" w:rsidTr="00EF42CD">
        <w:trPr>
          <w:trHeight w:val="567"/>
          <w:jc w:val="center"/>
        </w:trPr>
        <w:tc>
          <w:tcPr>
            <w:tcW w:w="419" w:type="pct"/>
          </w:tcPr>
          <w:p w:rsidR="00EF42CD" w:rsidRDefault="00EF42CD" w:rsidP="00EF42CD">
            <w:pPr>
              <w:jc w:val="center"/>
              <w:rPr>
                <w:rFonts w:hint="eastAsia"/>
              </w:rPr>
            </w:pPr>
          </w:p>
        </w:tc>
        <w:tc>
          <w:tcPr>
            <w:tcW w:w="319" w:type="pct"/>
          </w:tcPr>
          <w:p w:rsidR="00EF42CD" w:rsidRDefault="00EF42CD" w:rsidP="00EF42CD">
            <w:pPr>
              <w:jc w:val="center"/>
              <w:rPr>
                <w:rFonts w:hint="eastAsia"/>
              </w:rPr>
            </w:pPr>
          </w:p>
        </w:tc>
        <w:tc>
          <w:tcPr>
            <w:tcW w:w="1400" w:type="pct"/>
          </w:tcPr>
          <w:p w:rsidR="00EF42CD" w:rsidRDefault="00EF42CD" w:rsidP="00EF42CD">
            <w:pPr>
              <w:jc w:val="center"/>
              <w:rPr>
                <w:rFonts w:hint="eastAsia"/>
              </w:rPr>
            </w:pPr>
          </w:p>
        </w:tc>
        <w:tc>
          <w:tcPr>
            <w:tcW w:w="750" w:type="pct"/>
          </w:tcPr>
          <w:p w:rsidR="00EF42CD" w:rsidRDefault="00EF42CD" w:rsidP="00EF42CD">
            <w:pPr>
              <w:jc w:val="center"/>
              <w:rPr>
                <w:rFonts w:hint="eastAsia"/>
              </w:rPr>
            </w:pPr>
          </w:p>
        </w:tc>
        <w:tc>
          <w:tcPr>
            <w:tcW w:w="951" w:type="pct"/>
          </w:tcPr>
          <w:p w:rsidR="00EF42CD" w:rsidRDefault="00EF42CD" w:rsidP="00EF42CD">
            <w:pPr>
              <w:jc w:val="center"/>
              <w:rPr>
                <w:rFonts w:hint="eastAsia"/>
              </w:rPr>
            </w:pPr>
          </w:p>
        </w:tc>
        <w:tc>
          <w:tcPr>
            <w:tcW w:w="1161" w:type="pct"/>
          </w:tcPr>
          <w:p w:rsidR="00EF42CD" w:rsidRDefault="00EF42CD" w:rsidP="00EF42CD">
            <w:pPr>
              <w:jc w:val="center"/>
              <w:rPr>
                <w:rFonts w:hint="eastAsia"/>
              </w:rPr>
            </w:pPr>
          </w:p>
        </w:tc>
      </w:tr>
      <w:tr w:rsidR="00EF42CD" w:rsidTr="00EF42CD">
        <w:trPr>
          <w:trHeight w:val="567"/>
          <w:jc w:val="center"/>
        </w:trPr>
        <w:tc>
          <w:tcPr>
            <w:tcW w:w="419" w:type="pct"/>
          </w:tcPr>
          <w:p w:rsidR="00EF42CD" w:rsidRDefault="00EF42CD" w:rsidP="00EF42CD">
            <w:pPr>
              <w:jc w:val="center"/>
              <w:rPr>
                <w:rFonts w:hint="eastAsia"/>
              </w:rPr>
            </w:pPr>
          </w:p>
        </w:tc>
        <w:tc>
          <w:tcPr>
            <w:tcW w:w="319" w:type="pct"/>
          </w:tcPr>
          <w:p w:rsidR="00EF42CD" w:rsidRDefault="00EF42CD" w:rsidP="00EF42CD">
            <w:pPr>
              <w:jc w:val="center"/>
              <w:rPr>
                <w:rFonts w:hint="eastAsia"/>
              </w:rPr>
            </w:pPr>
          </w:p>
        </w:tc>
        <w:tc>
          <w:tcPr>
            <w:tcW w:w="1400" w:type="pct"/>
          </w:tcPr>
          <w:p w:rsidR="00EF42CD" w:rsidRDefault="00EF42CD" w:rsidP="00EF42CD">
            <w:pPr>
              <w:jc w:val="center"/>
              <w:rPr>
                <w:rFonts w:hint="eastAsia"/>
              </w:rPr>
            </w:pPr>
          </w:p>
        </w:tc>
        <w:tc>
          <w:tcPr>
            <w:tcW w:w="750" w:type="pct"/>
          </w:tcPr>
          <w:p w:rsidR="00EF42CD" w:rsidRDefault="00EF42CD" w:rsidP="00EF42CD">
            <w:pPr>
              <w:jc w:val="center"/>
              <w:rPr>
                <w:rFonts w:hint="eastAsia"/>
              </w:rPr>
            </w:pPr>
          </w:p>
        </w:tc>
        <w:tc>
          <w:tcPr>
            <w:tcW w:w="951" w:type="pct"/>
          </w:tcPr>
          <w:p w:rsidR="00EF42CD" w:rsidRDefault="00EF42CD" w:rsidP="00EF42CD">
            <w:pPr>
              <w:jc w:val="center"/>
              <w:rPr>
                <w:rFonts w:hint="eastAsia"/>
              </w:rPr>
            </w:pPr>
          </w:p>
        </w:tc>
        <w:tc>
          <w:tcPr>
            <w:tcW w:w="1161" w:type="pct"/>
          </w:tcPr>
          <w:p w:rsidR="00EF42CD" w:rsidRDefault="00EF42CD" w:rsidP="00EF42CD">
            <w:pPr>
              <w:jc w:val="center"/>
              <w:rPr>
                <w:rFonts w:hint="eastAsia"/>
              </w:rPr>
            </w:pPr>
          </w:p>
        </w:tc>
      </w:tr>
      <w:tr w:rsidR="00EF42CD" w:rsidTr="00EF42CD">
        <w:trPr>
          <w:trHeight w:val="567"/>
          <w:jc w:val="center"/>
        </w:trPr>
        <w:tc>
          <w:tcPr>
            <w:tcW w:w="419" w:type="pct"/>
          </w:tcPr>
          <w:p w:rsidR="00EF42CD" w:rsidRDefault="00EF42CD" w:rsidP="00EF42CD">
            <w:pPr>
              <w:jc w:val="center"/>
              <w:rPr>
                <w:rFonts w:hint="eastAsia"/>
              </w:rPr>
            </w:pPr>
          </w:p>
        </w:tc>
        <w:tc>
          <w:tcPr>
            <w:tcW w:w="319" w:type="pct"/>
          </w:tcPr>
          <w:p w:rsidR="00EF42CD" w:rsidRDefault="00EF42CD" w:rsidP="00EF42CD">
            <w:pPr>
              <w:jc w:val="center"/>
              <w:rPr>
                <w:rFonts w:hint="eastAsia"/>
              </w:rPr>
            </w:pPr>
          </w:p>
        </w:tc>
        <w:tc>
          <w:tcPr>
            <w:tcW w:w="1400" w:type="pct"/>
          </w:tcPr>
          <w:p w:rsidR="00EF42CD" w:rsidRDefault="00EF42CD" w:rsidP="00EF42CD">
            <w:pPr>
              <w:jc w:val="center"/>
              <w:rPr>
                <w:rFonts w:hint="eastAsia"/>
              </w:rPr>
            </w:pPr>
          </w:p>
        </w:tc>
        <w:tc>
          <w:tcPr>
            <w:tcW w:w="750" w:type="pct"/>
          </w:tcPr>
          <w:p w:rsidR="00EF42CD" w:rsidRDefault="00EF42CD" w:rsidP="00EF42CD">
            <w:pPr>
              <w:jc w:val="center"/>
              <w:rPr>
                <w:rFonts w:hint="eastAsia"/>
              </w:rPr>
            </w:pPr>
          </w:p>
        </w:tc>
        <w:tc>
          <w:tcPr>
            <w:tcW w:w="951" w:type="pct"/>
          </w:tcPr>
          <w:p w:rsidR="00EF42CD" w:rsidRDefault="00EF42CD" w:rsidP="00EF42CD">
            <w:pPr>
              <w:jc w:val="center"/>
              <w:rPr>
                <w:rFonts w:hint="eastAsia"/>
              </w:rPr>
            </w:pPr>
          </w:p>
        </w:tc>
        <w:tc>
          <w:tcPr>
            <w:tcW w:w="1161" w:type="pct"/>
          </w:tcPr>
          <w:p w:rsidR="00EF42CD" w:rsidRDefault="00EF42CD" w:rsidP="00EF42CD">
            <w:pPr>
              <w:jc w:val="center"/>
              <w:rPr>
                <w:rFonts w:hint="eastAsia"/>
              </w:rPr>
            </w:pPr>
          </w:p>
        </w:tc>
      </w:tr>
      <w:tr w:rsidR="00EF42CD" w:rsidTr="00EF42CD">
        <w:trPr>
          <w:trHeight w:val="567"/>
          <w:jc w:val="center"/>
        </w:trPr>
        <w:tc>
          <w:tcPr>
            <w:tcW w:w="419" w:type="pct"/>
          </w:tcPr>
          <w:p w:rsidR="00EF42CD" w:rsidRDefault="00EF42CD" w:rsidP="00EF42CD">
            <w:pPr>
              <w:jc w:val="center"/>
              <w:rPr>
                <w:rFonts w:hint="eastAsia"/>
              </w:rPr>
            </w:pPr>
          </w:p>
        </w:tc>
        <w:tc>
          <w:tcPr>
            <w:tcW w:w="319" w:type="pct"/>
          </w:tcPr>
          <w:p w:rsidR="00EF42CD" w:rsidRDefault="00EF42CD" w:rsidP="00EF42CD">
            <w:pPr>
              <w:jc w:val="center"/>
              <w:rPr>
                <w:rFonts w:hint="eastAsia"/>
              </w:rPr>
            </w:pPr>
          </w:p>
        </w:tc>
        <w:tc>
          <w:tcPr>
            <w:tcW w:w="1400" w:type="pct"/>
          </w:tcPr>
          <w:p w:rsidR="00EF42CD" w:rsidRDefault="00EF42CD" w:rsidP="00EF42CD">
            <w:pPr>
              <w:jc w:val="center"/>
              <w:rPr>
                <w:rFonts w:hint="eastAsia"/>
              </w:rPr>
            </w:pPr>
          </w:p>
        </w:tc>
        <w:tc>
          <w:tcPr>
            <w:tcW w:w="750" w:type="pct"/>
          </w:tcPr>
          <w:p w:rsidR="00EF42CD" w:rsidRDefault="00EF42CD" w:rsidP="00EF42CD">
            <w:pPr>
              <w:jc w:val="center"/>
              <w:rPr>
                <w:rFonts w:hint="eastAsia"/>
              </w:rPr>
            </w:pPr>
          </w:p>
        </w:tc>
        <w:tc>
          <w:tcPr>
            <w:tcW w:w="951" w:type="pct"/>
          </w:tcPr>
          <w:p w:rsidR="00EF42CD" w:rsidRDefault="00EF42CD" w:rsidP="00EF42CD">
            <w:pPr>
              <w:jc w:val="center"/>
              <w:rPr>
                <w:rFonts w:hint="eastAsia"/>
              </w:rPr>
            </w:pPr>
          </w:p>
        </w:tc>
        <w:tc>
          <w:tcPr>
            <w:tcW w:w="1161" w:type="pct"/>
          </w:tcPr>
          <w:p w:rsidR="00EF42CD" w:rsidRDefault="00EF42CD" w:rsidP="00EF42CD">
            <w:pPr>
              <w:jc w:val="center"/>
              <w:rPr>
                <w:rFonts w:hint="eastAsia"/>
              </w:rPr>
            </w:pPr>
          </w:p>
        </w:tc>
      </w:tr>
    </w:tbl>
    <w:p w:rsidR="00EF42CD" w:rsidRDefault="00EF42CD" w:rsidP="00EF42CD">
      <w:pPr>
        <w:jc w:val="center"/>
        <w:rPr>
          <w:rFonts w:hint="eastAsia"/>
        </w:rPr>
      </w:pPr>
    </w:p>
    <w:sectPr w:rsidR="00EF42CD" w:rsidSect="00EF42C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2CD"/>
    <w:rsid w:val="005750BF"/>
    <w:rsid w:val="008E20C6"/>
    <w:rsid w:val="00BA05BF"/>
    <w:rsid w:val="00EF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4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4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</Words>
  <Characters>101</Characters>
  <Application>Microsoft Office Word</Application>
  <DocSecurity>0</DocSecurity>
  <Lines>1</Lines>
  <Paragraphs>1</Paragraphs>
  <ScaleCrop>false</ScaleCrop>
  <Company>BNU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2014-10-21T07:04:00Z</dcterms:created>
  <dcterms:modified xsi:type="dcterms:W3CDTF">2014-10-21T07:17:00Z</dcterms:modified>
</cp:coreProperties>
</file>