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612E">
      <w:pPr>
        <w:pStyle w:val="15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学生端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-</w:t>
      </w:r>
      <w:r>
        <w:rPr>
          <w:rFonts w:hint="eastAsia" w:ascii="黑体" w:hAnsi="黑体" w:eastAsia="黑体"/>
          <w:b/>
          <w:sz w:val="44"/>
          <w:szCs w:val="44"/>
        </w:rPr>
        <w:t>考核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申请</w:t>
      </w:r>
      <w:r>
        <w:rPr>
          <w:rFonts w:hint="eastAsia" w:ascii="黑体" w:hAnsi="黑体" w:eastAsia="黑体"/>
          <w:b/>
          <w:sz w:val="44"/>
          <w:szCs w:val="44"/>
        </w:rPr>
        <w:t>操作说明：</w:t>
      </w:r>
    </w:p>
    <w:p w14:paraId="3FF989EA">
      <w:pPr>
        <w:pStyle w:val="15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</w:rPr>
        <w:t>1、学生</w:t>
      </w:r>
      <w:r>
        <w:rPr>
          <w:rFonts w:ascii="宋体" w:hAnsi="宋体" w:eastAsia="宋体"/>
          <w:sz w:val="28"/>
          <w:szCs w:val="28"/>
        </w:rPr>
        <w:t>登录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一体化教务管理服务平台</w:t>
      </w:r>
      <w:r>
        <w:rPr>
          <w:rFonts w:hint="eastAsia" w:ascii="宋体" w:hAnsi="宋体" w:eastAsia="宋体"/>
          <w:sz w:val="28"/>
          <w:szCs w:val="28"/>
        </w:rPr>
        <w:t>（网址：https://ss.bnu.edu.cn/www/dd/home/index/r_py_jyjx_nlkh?id=30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用户名及密码与数字京师信息门户登录信息一致）进入报名页面，认真阅读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操作说明，点击“我已阅读”，进入“填写信息”页面。</w:t>
      </w:r>
    </w:p>
    <w:p w14:paraId="43D82AAA">
      <w:pPr>
        <w:pStyle w:val="15"/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7592060" cy="3615055"/>
            <wp:effectExtent l="0" t="0" r="889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F029">
      <w:pPr>
        <w:pStyle w:val="15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进入“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填写信息</w:t>
      </w:r>
      <w:r>
        <w:rPr>
          <w:rFonts w:hint="eastAsia" w:ascii="宋体" w:hAnsi="宋体" w:eastAsia="宋体"/>
          <w:sz w:val="28"/>
          <w:szCs w:val="28"/>
        </w:rPr>
        <w:t>”页面后，①</w:t>
      </w:r>
      <w:r>
        <w:rPr>
          <w:rFonts w:hint="eastAsia" w:ascii="宋体" w:hAnsi="宋体" w:eastAsia="宋体" w:cs="Times New Roman"/>
          <w:sz w:val="28"/>
          <w:szCs w:val="28"/>
        </w:rPr>
        <w:t>通过学校组织笔试的学生，直接上传证明材料即可。</w:t>
      </w:r>
      <w:r>
        <w:rPr>
          <w:rFonts w:hint="eastAsia" w:ascii="宋体" w:hAnsi="宋体" w:eastAsia="宋体" w:cs="Times New Roman"/>
          <w:b/>
          <w:sz w:val="28"/>
          <w:szCs w:val="28"/>
        </w:rPr>
        <w:t>②</w:t>
      </w:r>
      <w:r>
        <w:rPr>
          <w:rFonts w:hint="eastAsia" w:ascii="宋体" w:hAnsi="宋体" w:eastAsia="宋体"/>
          <w:sz w:val="28"/>
          <w:szCs w:val="28"/>
        </w:rPr>
        <w:t>通过教师资格国考笔试的学生，点击“菜单-</w:t>
      </w:r>
      <w:r>
        <w:rPr>
          <w:rFonts w:ascii="宋体" w:hAnsi="宋体" w:eastAsia="宋体"/>
          <w:sz w:val="28"/>
          <w:szCs w:val="28"/>
        </w:rPr>
        <w:t>新建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ascii="宋体" w:hAnsi="宋体" w:eastAsia="宋体"/>
          <w:sz w:val="28"/>
          <w:szCs w:val="28"/>
        </w:rPr>
        <w:t>填报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报名信息，包括生源地详细信息（具体到区/县）、任教学段、任教学科等。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注意：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学段和学科必须与本专业《过程性考核方案表》中的申报教师资格学科和学段一致，否则考核不通过，后果由学生自行承担。</w:t>
      </w:r>
      <w:r>
        <w:rPr>
          <w:rFonts w:hint="eastAsia" w:ascii="宋体" w:hAnsi="宋体" w:eastAsia="宋体"/>
          <w:sz w:val="28"/>
          <w:szCs w:val="28"/>
        </w:rPr>
        <w:t>证明材料上传完毕，确认填报信息无误，点击“保存”。</w:t>
      </w:r>
    </w:p>
    <w:p w14:paraId="10AFE47E">
      <w:pPr>
        <w:pStyle w:val="15"/>
        <w:numPr>
          <w:numId w:val="0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7421245" cy="3545840"/>
            <wp:effectExtent l="0" t="0" r="8255" b="1651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84F7AF">
      <w:pPr>
        <w:pStyle w:val="15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4550410" cy="3600450"/>
            <wp:effectExtent l="19050" t="0" r="2142" b="0"/>
            <wp:docPr id="2" name="图片 0" descr="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2-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6284" cy="360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4276725" cy="2289175"/>
            <wp:effectExtent l="19050" t="0" r="9525" b="0"/>
            <wp:docPr id="7" name="图片 6" descr="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2-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170" cy="229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6483350" cy="525272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525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18940">
      <w:pPr>
        <w:pStyle w:val="15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3、点击“保存”后，返回“考核申请”页面，选中本人信息后点击“提交”，完成报名，等待院系及学校审核。</w:t>
      </w:r>
    </w:p>
    <w:p w14:paraId="78829683">
      <w:pPr>
        <w:pStyle w:val="15"/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9033510" cy="4252595"/>
            <wp:effectExtent l="0" t="0" r="15240" b="1460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3351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FFF95">
      <w:pPr>
        <w:pStyle w:val="15"/>
        <w:rPr>
          <w:rFonts w:hint="eastAsia" w:ascii="宋体" w:hAnsi="宋体" w:eastAsia="宋体"/>
          <w:sz w:val="28"/>
          <w:szCs w:val="28"/>
        </w:rPr>
      </w:pPr>
    </w:p>
    <w:p w14:paraId="07C7620C">
      <w:pPr>
        <w:pStyle w:val="15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4、考核申请结束后，学生点击“学院审核”“学校审核”“审核通过”查询考核进度及结果，“审核通过”为考核合格，“不通过”为考核不合格。</w:t>
      </w:r>
      <w:r>
        <w:rPr>
          <w:rFonts w:hint="eastAsia" w:ascii="宋体" w:hAnsi="宋体" w:eastAsia="宋体"/>
          <w:color w:val="FF0000"/>
          <w:sz w:val="28"/>
          <w:szCs w:val="28"/>
        </w:rPr>
        <w:t>注：考生应时刻注意报名情况，审核退回需及时修改再次提交，避免错过申报时间。</w:t>
      </w:r>
    </w:p>
    <w:sectPr>
      <w:pgSz w:w="16838" w:h="11906" w:orient="landscape"/>
      <w:pgMar w:top="1797" w:right="1304" w:bottom="179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D4DBD"/>
    <w:multiLevelType w:val="singleLevel"/>
    <w:tmpl w:val="BEFD4DB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297"/>
    <w:rsid w:val="00050507"/>
    <w:rsid w:val="00072625"/>
    <w:rsid w:val="000726B8"/>
    <w:rsid w:val="00110376"/>
    <w:rsid w:val="001313BE"/>
    <w:rsid w:val="0013142F"/>
    <w:rsid w:val="00145672"/>
    <w:rsid w:val="0019566D"/>
    <w:rsid w:val="001E5C6B"/>
    <w:rsid w:val="001F29C3"/>
    <w:rsid w:val="002109CE"/>
    <w:rsid w:val="002174E6"/>
    <w:rsid w:val="00252A14"/>
    <w:rsid w:val="002720FD"/>
    <w:rsid w:val="002D52F4"/>
    <w:rsid w:val="00365D99"/>
    <w:rsid w:val="00382C6A"/>
    <w:rsid w:val="003A08B8"/>
    <w:rsid w:val="003B52A0"/>
    <w:rsid w:val="003C694B"/>
    <w:rsid w:val="00456C50"/>
    <w:rsid w:val="00463270"/>
    <w:rsid w:val="004A4F3F"/>
    <w:rsid w:val="004D5875"/>
    <w:rsid w:val="00586D73"/>
    <w:rsid w:val="005D2B38"/>
    <w:rsid w:val="005F163F"/>
    <w:rsid w:val="00600379"/>
    <w:rsid w:val="00670F50"/>
    <w:rsid w:val="006859E7"/>
    <w:rsid w:val="006A7F99"/>
    <w:rsid w:val="006C6157"/>
    <w:rsid w:val="00700C78"/>
    <w:rsid w:val="00707F39"/>
    <w:rsid w:val="00713074"/>
    <w:rsid w:val="00754EA0"/>
    <w:rsid w:val="00772C45"/>
    <w:rsid w:val="00786DB8"/>
    <w:rsid w:val="0079620E"/>
    <w:rsid w:val="007E4C88"/>
    <w:rsid w:val="007F33D2"/>
    <w:rsid w:val="008106B1"/>
    <w:rsid w:val="00813B26"/>
    <w:rsid w:val="00823EEB"/>
    <w:rsid w:val="008506B4"/>
    <w:rsid w:val="00880DC4"/>
    <w:rsid w:val="00952DFF"/>
    <w:rsid w:val="0097720B"/>
    <w:rsid w:val="009B0B33"/>
    <w:rsid w:val="009B62EF"/>
    <w:rsid w:val="009F23F2"/>
    <w:rsid w:val="00A2113E"/>
    <w:rsid w:val="00A438BE"/>
    <w:rsid w:val="00A550CF"/>
    <w:rsid w:val="00AB08C8"/>
    <w:rsid w:val="00AC7DB1"/>
    <w:rsid w:val="00AE6BE5"/>
    <w:rsid w:val="00AF6292"/>
    <w:rsid w:val="00B01216"/>
    <w:rsid w:val="00B31639"/>
    <w:rsid w:val="00B365D4"/>
    <w:rsid w:val="00B432BB"/>
    <w:rsid w:val="00B6046C"/>
    <w:rsid w:val="00B62783"/>
    <w:rsid w:val="00BB3583"/>
    <w:rsid w:val="00C00D5B"/>
    <w:rsid w:val="00C24174"/>
    <w:rsid w:val="00C27625"/>
    <w:rsid w:val="00C74297"/>
    <w:rsid w:val="00C76DC9"/>
    <w:rsid w:val="00C84826"/>
    <w:rsid w:val="00C867FF"/>
    <w:rsid w:val="00C96D97"/>
    <w:rsid w:val="00CB170B"/>
    <w:rsid w:val="00CD0472"/>
    <w:rsid w:val="00CD70B8"/>
    <w:rsid w:val="00D1185A"/>
    <w:rsid w:val="00D14101"/>
    <w:rsid w:val="00D33F46"/>
    <w:rsid w:val="00D46FB0"/>
    <w:rsid w:val="00E41E42"/>
    <w:rsid w:val="00E8312D"/>
    <w:rsid w:val="00EB69B1"/>
    <w:rsid w:val="00EC0841"/>
    <w:rsid w:val="00EE5128"/>
    <w:rsid w:val="00F13596"/>
    <w:rsid w:val="00F4123C"/>
    <w:rsid w:val="00F440B4"/>
    <w:rsid w:val="00F604A9"/>
    <w:rsid w:val="00FA357D"/>
    <w:rsid w:val="00FC38F7"/>
    <w:rsid w:val="0D3C7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标题 4 字符"/>
    <w:basedOn w:val="7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sz w:val="18"/>
      <w:szCs w:val="18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39B0-AB92-4898-AEAE-1580E6429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425</Words>
  <Characters>453</Characters>
  <Lines>3</Lines>
  <Paragraphs>1</Paragraphs>
  <TotalTime>60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2021-11-02T07:50:00Z</dcterms:created>
  <dc:creator>jwc</dc:creator>
  <cp:lastModifiedBy>李烨</cp:lastModifiedBy>
  <dcterms:modified xsi:type="dcterms:W3CDTF">2026-03-20T07:16:45Z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eyJoZGlkIjoiYmE5MmFlMzNmYmVkYzA2NTg1MzdkZjFjZDY2YzFjMjUiLCJ1c2VySWQiOiIxNjAyNzkwNDQ2In0=</vt:lpwstr>
  </property>
  <property fmtid="{D5CDD505-2E9C-101B-9397-08002B2CF9AE}" pid="3" name="KSOProductBuildVer">
    <vt:lpwstr>2052-12.1.0.23542</vt:lpwstr>
  </property>
  <property fmtid="{D5CDD505-2E9C-101B-9397-08002B2CF9AE}" pid="4" name="ICV">
    <vt:lpwstr>19D80DB2FD98439688BEEACCB09B2361_12</vt:lpwstr>
  </property>
</Properties>
</file>